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F" w:rsidRPr="00F75516" w:rsidRDefault="00FF000F" w:rsidP="00FF000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92D13">
        <w:rPr>
          <w:rFonts w:ascii="Arial" w:hAnsi="Arial" w:cs="Arial"/>
        </w:rPr>
        <w:t>01815</w:t>
      </w:r>
      <w:r w:rsidRPr="00F75516">
        <w:rPr>
          <w:rFonts w:ascii="Arial" w:hAnsi="Arial" w:cs="Arial"/>
        </w:rPr>
        <w:t>/</w:t>
      </w:r>
      <w:r w:rsidR="00992D13">
        <w:rPr>
          <w:rFonts w:ascii="Arial" w:hAnsi="Arial" w:cs="Arial"/>
        </w:rPr>
        <w:t>2013</w:t>
      </w: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em toda área verde que fica entre as Ruas </w:t>
      </w:r>
      <w:r w:rsidR="00570864">
        <w:rPr>
          <w:rFonts w:ascii="Arial" w:hAnsi="Arial" w:cs="Arial"/>
          <w:sz w:val="24"/>
          <w:szCs w:val="24"/>
        </w:rPr>
        <w:t xml:space="preserve">Clóvis Becilacqua </w:t>
      </w:r>
      <w:r>
        <w:rPr>
          <w:rFonts w:ascii="Arial" w:hAnsi="Arial" w:cs="Arial"/>
          <w:sz w:val="24"/>
          <w:szCs w:val="24"/>
        </w:rPr>
        <w:t xml:space="preserve">e </w:t>
      </w:r>
      <w:r w:rsidR="00570864">
        <w:rPr>
          <w:rFonts w:ascii="Arial" w:hAnsi="Arial" w:cs="Arial"/>
          <w:sz w:val="24"/>
          <w:szCs w:val="24"/>
        </w:rPr>
        <w:t xml:space="preserve">Ademar Semmler </w:t>
      </w:r>
      <w:r>
        <w:rPr>
          <w:rFonts w:ascii="Arial" w:hAnsi="Arial" w:cs="Arial"/>
          <w:sz w:val="24"/>
          <w:szCs w:val="24"/>
        </w:rPr>
        <w:t xml:space="preserve">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570864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roçagem </w:t>
      </w:r>
      <w:r w:rsidR="00570864" w:rsidRPr="00570864">
        <w:rPr>
          <w:rFonts w:ascii="Arial" w:hAnsi="Arial" w:cs="Arial"/>
          <w:sz w:val="24"/>
          <w:szCs w:val="24"/>
        </w:rPr>
        <w:t>em toda área verde que fica entre as Ruas Clóvis Becilacqua e Ademar Se</w:t>
      </w:r>
      <w:r w:rsidR="00570864">
        <w:rPr>
          <w:rFonts w:ascii="Arial" w:hAnsi="Arial" w:cs="Arial"/>
          <w:sz w:val="24"/>
          <w:szCs w:val="24"/>
        </w:rPr>
        <w:t>mmler  no Bairro Jardim Europa</w:t>
      </w:r>
      <w:r w:rsidR="00E87D91">
        <w:rPr>
          <w:rFonts w:ascii="Arial" w:hAnsi="Arial" w:cs="Arial"/>
          <w:bCs/>
          <w:sz w:val="24"/>
          <w:szCs w:val="24"/>
        </w:rPr>
        <w:t>, neste município.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roçagem e limpeza no local mencionado acima, pois moradores locais que possuem suas casas </w:t>
      </w:r>
      <w:r w:rsidR="00570864">
        <w:rPr>
          <w:rFonts w:ascii="Arial" w:hAnsi="Arial" w:cs="Arial"/>
        </w:rPr>
        <w:t>próximo</w:t>
      </w:r>
      <w:r>
        <w:rPr>
          <w:rFonts w:ascii="Arial" w:hAnsi="Arial" w:cs="Arial"/>
        </w:rPr>
        <w:t xml:space="preserve"> </w:t>
      </w:r>
      <w:r w:rsidR="0057086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local reclamam intensamente de proliferação de insetos </w:t>
      </w:r>
      <w:r w:rsidR="00DA63DB">
        <w:rPr>
          <w:rFonts w:ascii="Arial" w:hAnsi="Arial" w:cs="Arial"/>
        </w:rPr>
        <w:t>peçonhentos,</w:t>
      </w:r>
      <w:r>
        <w:rPr>
          <w:rFonts w:ascii="Arial" w:hAnsi="Arial" w:cs="Arial"/>
        </w:rPr>
        <w:t xml:space="preserve"> a reclamação também é grande em relação a lixos e entulhos jogados no local.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570864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00F" w:rsidRPr="00F75516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F000F" w:rsidRDefault="00FF000F" w:rsidP="00FF0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F000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E3" w:rsidRDefault="004264E3">
      <w:r>
        <w:separator/>
      </w:r>
    </w:p>
  </w:endnote>
  <w:endnote w:type="continuationSeparator" w:id="0">
    <w:p w:rsidR="004264E3" w:rsidRDefault="0042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E3" w:rsidRDefault="004264E3">
      <w:r>
        <w:separator/>
      </w:r>
    </w:p>
  </w:footnote>
  <w:footnote w:type="continuationSeparator" w:id="0">
    <w:p w:rsidR="004264E3" w:rsidRDefault="0042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1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18A" w:rsidRPr="007B518A" w:rsidRDefault="007B518A" w:rsidP="007B51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18A">
                  <w:rPr>
                    <w:rFonts w:ascii="Arial" w:hAnsi="Arial" w:cs="Arial"/>
                    <w:b/>
                  </w:rPr>
                  <w:t>PROTOCOLO Nº: 03268/2013     DATA: 22/03/2013     HORA: 12:47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76564"/>
    <w:rsid w:val="001B478A"/>
    <w:rsid w:val="001C31EB"/>
    <w:rsid w:val="001D1394"/>
    <w:rsid w:val="003046D1"/>
    <w:rsid w:val="0033648A"/>
    <w:rsid w:val="00337D5B"/>
    <w:rsid w:val="00373483"/>
    <w:rsid w:val="003D3AA8"/>
    <w:rsid w:val="004264E3"/>
    <w:rsid w:val="00454EAC"/>
    <w:rsid w:val="0049057E"/>
    <w:rsid w:val="004B57DB"/>
    <w:rsid w:val="004B68B3"/>
    <w:rsid w:val="004C67DE"/>
    <w:rsid w:val="004E2F9F"/>
    <w:rsid w:val="005068B6"/>
    <w:rsid w:val="00570864"/>
    <w:rsid w:val="00582815"/>
    <w:rsid w:val="006F07B1"/>
    <w:rsid w:val="00705ABB"/>
    <w:rsid w:val="007B518A"/>
    <w:rsid w:val="00840205"/>
    <w:rsid w:val="009924E8"/>
    <w:rsid w:val="00992D13"/>
    <w:rsid w:val="009B346C"/>
    <w:rsid w:val="009D29EA"/>
    <w:rsid w:val="009F196D"/>
    <w:rsid w:val="00A334DB"/>
    <w:rsid w:val="00A35AE9"/>
    <w:rsid w:val="00A4264C"/>
    <w:rsid w:val="00A71CAF"/>
    <w:rsid w:val="00A9035B"/>
    <w:rsid w:val="00AE702A"/>
    <w:rsid w:val="00B20D38"/>
    <w:rsid w:val="00BC0C9D"/>
    <w:rsid w:val="00BF32C0"/>
    <w:rsid w:val="00CA349F"/>
    <w:rsid w:val="00CD613B"/>
    <w:rsid w:val="00CF7F49"/>
    <w:rsid w:val="00D26CB3"/>
    <w:rsid w:val="00DA63DB"/>
    <w:rsid w:val="00DB2045"/>
    <w:rsid w:val="00E87D91"/>
    <w:rsid w:val="00E903BB"/>
    <w:rsid w:val="00EB7D7D"/>
    <w:rsid w:val="00EE7983"/>
    <w:rsid w:val="00F16623"/>
    <w:rsid w:val="00F965AE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