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F5DC5">
        <w:rPr>
          <w:rFonts w:ascii="Arial" w:hAnsi="Arial" w:cs="Arial"/>
        </w:rPr>
        <w:t>01837</w:t>
      </w:r>
      <w:r w:rsidRPr="00C355D1">
        <w:rPr>
          <w:rFonts w:ascii="Arial" w:hAnsi="Arial" w:cs="Arial"/>
        </w:rPr>
        <w:t>/</w:t>
      </w:r>
      <w:r w:rsidR="004F5DC5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FF1287">
        <w:rPr>
          <w:rFonts w:ascii="Arial" w:hAnsi="Arial" w:cs="Arial"/>
          <w:sz w:val="24"/>
          <w:szCs w:val="24"/>
        </w:rPr>
        <w:t xml:space="preserve">s 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9607E7">
        <w:rPr>
          <w:rFonts w:ascii="Arial" w:hAnsi="Arial" w:cs="Arial"/>
          <w:sz w:val="24"/>
          <w:szCs w:val="24"/>
        </w:rPr>
        <w:t xml:space="preserve">Aroldo Antônio Bataglia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607E7" w:rsidRPr="009607E7">
        <w:rPr>
          <w:rFonts w:ascii="Arial" w:hAnsi="Arial" w:cs="Arial"/>
          <w:bCs/>
          <w:sz w:val="24"/>
          <w:szCs w:val="24"/>
        </w:rPr>
        <w:t>seja colocada  placa</w:t>
      </w:r>
      <w:r w:rsidR="00FF1287">
        <w:rPr>
          <w:rFonts w:ascii="Arial" w:hAnsi="Arial" w:cs="Arial"/>
          <w:bCs/>
          <w:sz w:val="24"/>
          <w:szCs w:val="24"/>
        </w:rPr>
        <w:t>s</w:t>
      </w:r>
      <w:r w:rsidR="009607E7" w:rsidRPr="009607E7">
        <w:rPr>
          <w:rFonts w:ascii="Arial" w:hAnsi="Arial" w:cs="Arial"/>
          <w:bCs/>
          <w:sz w:val="24"/>
          <w:szCs w:val="24"/>
        </w:rPr>
        <w:t xml:space="preserve"> de identificação na Rua Aroldo Antônio Bat</w:t>
      </w:r>
      <w:r w:rsidR="009607E7">
        <w:rPr>
          <w:rFonts w:ascii="Arial" w:hAnsi="Arial" w:cs="Arial"/>
          <w:bCs/>
          <w:sz w:val="24"/>
          <w:szCs w:val="24"/>
        </w:rPr>
        <w:t>aglia no bairro Parque Planalto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07E7" w:rsidRDefault="009607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0A" w:rsidRDefault="0093110A">
      <w:r>
        <w:separator/>
      </w:r>
    </w:p>
  </w:endnote>
  <w:endnote w:type="continuationSeparator" w:id="0">
    <w:p w:rsidR="0093110A" w:rsidRDefault="009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0A" w:rsidRDefault="0093110A">
      <w:r>
        <w:separator/>
      </w:r>
    </w:p>
  </w:footnote>
  <w:footnote w:type="continuationSeparator" w:id="0">
    <w:p w:rsidR="0093110A" w:rsidRDefault="0093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58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58D2" w:rsidRPr="003C58D2" w:rsidRDefault="003C58D2" w:rsidP="003C58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58D2">
                  <w:rPr>
                    <w:rFonts w:ascii="Arial" w:hAnsi="Arial" w:cs="Arial"/>
                    <w:b/>
                  </w:rPr>
                  <w:t>PROTOCOLO Nº: 03290/2013     DATA: 22/03/2013     HORA: 12:55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C58D2"/>
    <w:rsid w:val="003D3AA8"/>
    <w:rsid w:val="00454EAC"/>
    <w:rsid w:val="00466D3F"/>
    <w:rsid w:val="0049057E"/>
    <w:rsid w:val="004B57DB"/>
    <w:rsid w:val="004C67DE"/>
    <w:rsid w:val="004F5DC5"/>
    <w:rsid w:val="00530458"/>
    <w:rsid w:val="006A7DF6"/>
    <w:rsid w:val="00705ABB"/>
    <w:rsid w:val="0077373E"/>
    <w:rsid w:val="008F3DD6"/>
    <w:rsid w:val="0093110A"/>
    <w:rsid w:val="009607E7"/>
    <w:rsid w:val="009A7C1A"/>
    <w:rsid w:val="009D2D9A"/>
    <w:rsid w:val="009F196D"/>
    <w:rsid w:val="00A1013F"/>
    <w:rsid w:val="00A71CAF"/>
    <w:rsid w:val="00A9035B"/>
    <w:rsid w:val="00AE702A"/>
    <w:rsid w:val="00B32E00"/>
    <w:rsid w:val="00B63926"/>
    <w:rsid w:val="00CD613B"/>
    <w:rsid w:val="00CF7F49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A3D3C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