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03188">
        <w:rPr>
          <w:rFonts w:ascii="Arial" w:hAnsi="Arial" w:cs="Arial"/>
        </w:rPr>
        <w:t>01840</w:t>
      </w:r>
      <w:r w:rsidRPr="00C355D1">
        <w:rPr>
          <w:rFonts w:ascii="Arial" w:hAnsi="Arial" w:cs="Arial"/>
        </w:rPr>
        <w:t>/</w:t>
      </w:r>
      <w:r w:rsidR="00003188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CE4F30">
        <w:rPr>
          <w:rFonts w:ascii="Arial" w:hAnsi="Arial" w:cs="Arial"/>
          <w:sz w:val="24"/>
          <w:szCs w:val="24"/>
        </w:rPr>
        <w:t>trocada</w:t>
      </w:r>
      <w:r w:rsidR="00E35FFF">
        <w:rPr>
          <w:rFonts w:ascii="Arial" w:hAnsi="Arial" w:cs="Arial"/>
          <w:sz w:val="24"/>
          <w:szCs w:val="24"/>
        </w:rPr>
        <w:t xml:space="preserve"> </w:t>
      </w:r>
      <w:r w:rsidR="002A2559"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 xml:space="preserve">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2A2559">
        <w:rPr>
          <w:rFonts w:ascii="Arial" w:hAnsi="Arial" w:cs="Arial"/>
          <w:sz w:val="24"/>
          <w:szCs w:val="24"/>
        </w:rPr>
        <w:t>Raul Alves Correia de fronte ao nº1</w:t>
      </w:r>
      <w:r w:rsidR="00B6352D">
        <w:rPr>
          <w:rFonts w:ascii="Arial" w:hAnsi="Arial" w:cs="Arial"/>
          <w:sz w:val="24"/>
          <w:szCs w:val="24"/>
        </w:rPr>
        <w:t>63</w:t>
      </w:r>
      <w:r w:rsidR="002A2559">
        <w:rPr>
          <w:rFonts w:ascii="Arial" w:hAnsi="Arial" w:cs="Arial"/>
          <w:sz w:val="24"/>
          <w:szCs w:val="24"/>
        </w:rPr>
        <w:t xml:space="preserve"> no </w:t>
      </w:r>
      <w:r w:rsidR="00E35FFF">
        <w:rPr>
          <w:rFonts w:ascii="Arial" w:hAnsi="Arial" w:cs="Arial"/>
          <w:sz w:val="24"/>
          <w:szCs w:val="24"/>
        </w:rPr>
        <w:t xml:space="preserve">bairro </w:t>
      </w:r>
      <w:r w:rsidR="009D2D9A">
        <w:rPr>
          <w:rFonts w:ascii="Arial" w:hAnsi="Arial" w:cs="Arial"/>
          <w:sz w:val="24"/>
          <w:szCs w:val="24"/>
        </w:rPr>
        <w:t xml:space="preserve">Parque </w:t>
      </w:r>
      <w:r w:rsidR="00E35FFF">
        <w:rPr>
          <w:rFonts w:ascii="Arial" w:hAnsi="Arial" w:cs="Arial"/>
          <w:sz w:val="24"/>
          <w:szCs w:val="24"/>
        </w:rPr>
        <w:t>Planalto.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2A2559" w:rsidRPr="002A2559">
        <w:rPr>
          <w:rFonts w:ascii="Arial" w:hAnsi="Arial" w:cs="Arial"/>
          <w:bCs/>
          <w:sz w:val="24"/>
          <w:szCs w:val="24"/>
        </w:rPr>
        <w:t>seja trocada a placa de identificação na Rua Raul Alves Correia de fronte ao nº1</w:t>
      </w:r>
      <w:r w:rsidR="00B6352D">
        <w:rPr>
          <w:rFonts w:ascii="Arial" w:hAnsi="Arial" w:cs="Arial"/>
          <w:bCs/>
          <w:sz w:val="24"/>
          <w:szCs w:val="24"/>
        </w:rPr>
        <w:t>63</w:t>
      </w:r>
      <w:r w:rsidR="002A2559" w:rsidRPr="002A2559">
        <w:rPr>
          <w:rFonts w:ascii="Arial" w:hAnsi="Arial" w:cs="Arial"/>
          <w:bCs/>
          <w:sz w:val="24"/>
          <w:szCs w:val="24"/>
        </w:rPr>
        <w:t xml:space="preserve"> no bairro Parque Planalto</w:t>
      </w:r>
      <w:r w:rsidR="00CE4F30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CE4F30">
        <w:rPr>
          <w:rFonts w:ascii="Arial" w:hAnsi="Arial" w:cs="Arial"/>
        </w:rPr>
        <w:t>com as p</w:t>
      </w:r>
      <w:r w:rsidR="00E35FFF">
        <w:rPr>
          <w:rFonts w:ascii="Arial" w:hAnsi="Arial" w:cs="Arial"/>
        </w:rPr>
        <w:t>laca</w:t>
      </w:r>
      <w:r w:rsidR="00CE4F30">
        <w:rPr>
          <w:rFonts w:ascii="Arial" w:hAnsi="Arial" w:cs="Arial"/>
        </w:rPr>
        <w:t xml:space="preserve">s danificadas e sem </w:t>
      </w:r>
      <w:r w:rsidR="00E35FFF">
        <w:rPr>
          <w:rFonts w:ascii="Arial" w:hAnsi="Arial" w:cs="Arial"/>
        </w:rPr>
        <w:t>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79" w:rsidRDefault="00D25A79">
      <w:r>
        <w:separator/>
      </w:r>
    </w:p>
  </w:endnote>
  <w:endnote w:type="continuationSeparator" w:id="0">
    <w:p w:rsidR="00D25A79" w:rsidRDefault="00D2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79" w:rsidRDefault="00D25A79">
      <w:r>
        <w:separator/>
      </w:r>
    </w:p>
  </w:footnote>
  <w:footnote w:type="continuationSeparator" w:id="0">
    <w:p w:rsidR="00D25A79" w:rsidRDefault="00D2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1B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1B29" w:rsidRPr="002E1B29" w:rsidRDefault="002E1B29" w:rsidP="002E1B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1B29">
                  <w:rPr>
                    <w:rFonts w:ascii="Arial" w:hAnsi="Arial" w:cs="Arial"/>
                    <w:b/>
                  </w:rPr>
                  <w:t>PROTOCOLO Nº: 03293/2013     DATA: 22/03/2013     HORA: 12:56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188"/>
    <w:rsid w:val="00017A84"/>
    <w:rsid w:val="001B478A"/>
    <w:rsid w:val="001D1394"/>
    <w:rsid w:val="002A2559"/>
    <w:rsid w:val="002E1B29"/>
    <w:rsid w:val="002F3745"/>
    <w:rsid w:val="0033648A"/>
    <w:rsid w:val="00373483"/>
    <w:rsid w:val="003D3AA8"/>
    <w:rsid w:val="004173DD"/>
    <w:rsid w:val="00454EAC"/>
    <w:rsid w:val="00466D3F"/>
    <w:rsid w:val="0049057E"/>
    <w:rsid w:val="004B57DB"/>
    <w:rsid w:val="004C67DE"/>
    <w:rsid w:val="00530458"/>
    <w:rsid w:val="006A3AA1"/>
    <w:rsid w:val="00705ABB"/>
    <w:rsid w:val="008F3DD6"/>
    <w:rsid w:val="00907041"/>
    <w:rsid w:val="009A7C1A"/>
    <w:rsid w:val="009D2D9A"/>
    <w:rsid w:val="009F196D"/>
    <w:rsid w:val="00A71CAF"/>
    <w:rsid w:val="00A9035B"/>
    <w:rsid w:val="00AE702A"/>
    <w:rsid w:val="00B6352D"/>
    <w:rsid w:val="00B63926"/>
    <w:rsid w:val="00BB17CD"/>
    <w:rsid w:val="00CD613B"/>
    <w:rsid w:val="00CE4F30"/>
    <w:rsid w:val="00CF7F49"/>
    <w:rsid w:val="00D25A79"/>
    <w:rsid w:val="00D26CB3"/>
    <w:rsid w:val="00D47D39"/>
    <w:rsid w:val="00DB0A22"/>
    <w:rsid w:val="00DB2597"/>
    <w:rsid w:val="00E35FFF"/>
    <w:rsid w:val="00E903BB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