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BD4804">
        <w:rPr>
          <w:rFonts w:ascii="Arial" w:hAnsi="Arial" w:cs="Arial"/>
        </w:rPr>
        <w:t>01848</w:t>
      </w:r>
      <w:r>
        <w:rPr>
          <w:rFonts w:ascii="Arial" w:hAnsi="Arial" w:cs="Arial"/>
        </w:rPr>
        <w:t>/</w:t>
      </w:r>
      <w:r w:rsidR="00BD4804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542EC6">
        <w:rPr>
          <w:rFonts w:ascii="Arial" w:hAnsi="Arial" w:cs="Arial"/>
          <w:sz w:val="24"/>
          <w:szCs w:val="24"/>
        </w:rPr>
        <w:t xml:space="preserve"> ao Poder Executivo Municipal</w:t>
      </w:r>
      <w:r w:rsidR="00D002B2">
        <w:rPr>
          <w:rFonts w:ascii="Arial" w:hAnsi="Arial" w:cs="Arial"/>
          <w:sz w:val="24"/>
          <w:szCs w:val="24"/>
        </w:rPr>
        <w:t>,</w:t>
      </w:r>
      <w:r w:rsidR="001D66B2">
        <w:rPr>
          <w:rFonts w:ascii="Arial" w:hAnsi="Arial" w:cs="Arial"/>
          <w:sz w:val="24"/>
          <w:szCs w:val="24"/>
        </w:rPr>
        <w:t xml:space="preserve"> </w:t>
      </w:r>
      <w:r w:rsidR="001B5823">
        <w:rPr>
          <w:rFonts w:ascii="Arial" w:hAnsi="Arial" w:cs="Arial"/>
          <w:sz w:val="24"/>
          <w:szCs w:val="24"/>
        </w:rPr>
        <w:t>que efetue melhorias</w:t>
      </w:r>
      <w:r w:rsidR="009B41DE">
        <w:rPr>
          <w:rFonts w:ascii="Arial" w:hAnsi="Arial" w:cs="Arial"/>
          <w:sz w:val="24"/>
          <w:szCs w:val="24"/>
        </w:rPr>
        <w:t xml:space="preserve"> em área pública do Bairro Parque Olaria</w:t>
      </w:r>
      <w:r w:rsidR="006C49AE">
        <w:rPr>
          <w:rFonts w:ascii="Arial" w:hAnsi="Arial" w:cs="Arial"/>
          <w:sz w:val="24"/>
          <w:szCs w:val="24"/>
        </w:rPr>
        <w:t>.</w:t>
      </w:r>
    </w:p>
    <w:p w:rsidR="006C49AE" w:rsidRDefault="006C49AE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44B89" w:rsidRDefault="00544B89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15387D">
      <w:pPr>
        <w:pStyle w:val="Recuodecorpodetexto2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</w:rPr>
        <w:t xml:space="preserve">para sugerir que, por intermédio do Setor competente, </w:t>
      </w:r>
      <w:r w:rsidR="006A0A11">
        <w:rPr>
          <w:rFonts w:ascii="Arial" w:hAnsi="Arial" w:cs="Arial"/>
          <w:bCs/>
        </w:rPr>
        <w:t xml:space="preserve">efetue </w:t>
      </w:r>
      <w:r w:rsidR="0015387D">
        <w:rPr>
          <w:rFonts w:ascii="Arial" w:hAnsi="Arial" w:cs="Arial"/>
          <w:bCs/>
        </w:rPr>
        <w:t xml:space="preserve">estudos quanto </w:t>
      </w:r>
      <w:r w:rsidR="00873305">
        <w:rPr>
          <w:rFonts w:ascii="Arial" w:hAnsi="Arial" w:cs="Arial"/>
          <w:bCs/>
        </w:rPr>
        <w:t>à</w:t>
      </w:r>
      <w:r w:rsidR="0015387D">
        <w:rPr>
          <w:rFonts w:ascii="Arial" w:hAnsi="Arial" w:cs="Arial"/>
          <w:bCs/>
        </w:rPr>
        <w:t xml:space="preserve"> </w:t>
      </w:r>
      <w:r w:rsidR="009B41DE">
        <w:rPr>
          <w:rFonts w:ascii="Arial" w:hAnsi="Arial" w:cs="Arial"/>
          <w:bCs/>
        </w:rPr>
        <w:t>praça localizada entre as Ruas Inconfidência Mineira, Cônego Luís Vieira da Silva e Marilia de Dirceu</w:t>
      </w:r>
      <w:r w:rsidR="00873305">
        <w:rPr>
          <w:rFonts w:ascii="Arial" w:hAnsi="Arial" w:cs="Arial"/>
          <w:bCs/>
        </w:rPr>
        <w:t>, no Parque Olaria</w:t>
      </w:r>
      <w:r w:rsidR="00C159EA">
        <w:rPr>
          <w:rFonts w:ascii="Arial" w:hAnsi="Arial" w:cs="Arial"/>
          <w:bCs/>
        </w:rPr>
        <w:t>.</w:t>
      </w:r>
    </w:p>
    <w:p w:rsidR="00544B89" w:rsidRDefault="00544B89" w:rsidP="0015387D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44B89" w:rsidRDefault="00544B8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4B89" w:rsidRDefault="0015387D" w:rsidP="0087330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73305">
        <w:rPr>
          <w:rFonts w:ascii="Arial" w:hAnsi="Arial" w:cs="Arial"/>
        </w:rPr>
        <w:t>Moradores próximos estão inconformados com a situação da referida praça. Alegam que o mato alto</w:t>
      </w:r>
      <w:r w:rsidR="00544B89">
        <w:rPr>
          <w:rFonts w:ascii="Arial" w:hAnsi="Arial" w:cs="Arial"/>
        </w:rPr>
        <w:t xml:space="preserve"> descarte</w:t>
      </w:r>
      <w:r w:rsidR="00873305">
        <w:rPr>
          <w:rFonts w:ascii="Arial" w:hAnsi="Arial" w:cs="Arial"/>
        </w:rPr>
        <w:t xml:space="preserve"> de madeiras provenientes de obras realizadas próximo, </w:t>
      </w:r>
      <w:r w:rsidR="00544B89">
        <w:rPr>
          <w:rFonts w:ascii="Arial" w:hAnsi="Arial" w:cs="Arial"/>
        </w:rPr>
        <w:t>descarte</w:t>
      </w:r>
      <w:r w:rsidR="00873305">
        <w:rPr>
          <w:rFonts w:ascii="Arial" w:hAnsi="Arial" w:cs="Arial"/>
        </w:rPr>
        <w:t xml:space="preserve"> de restos de alimentos, iluminação precária, insetos, animais</w:t>
      </w:r>
      <w:r w:rsidR="00544B89">
        <w:rPr>
          <w:rFonts w:ascii="Arial" w:hAnsi="Arial" w:cs="Arial"/>
        </w:rPr>
        <w:t xml:space="preserve"> peçonhentos, invasão de pombos e</w:t>
      </w:r>
      <w:r w:rsidR="00873305">
        <w:rPr>
          <w:rFonts w:ascii="Arial" w:hAnsi="Arial" w:cs="Arial"/>
        </w:rPr>
        <w:t xml:space="preserve"> pessoas estranhas</w:t>
      </w:r>
      <w:r w:rsidR="00544B89">
        <w:rPr>
          <w:rFonts w:ascii="Arial" w:hAnsi="Arial" w:cs="Arial"/>
        </w:rPr>
        <w:t xml:space="preserve"> que fazem uso de entorpecentes.</w:t>
      </w:r>
    </w:p>
    <w:p w:rsidR="00544B89" w:rsidRDefault="00544B89" w:rsidP="00873305">
      <w:pPr>
        <w:pStyle w:val="Recuodecorpodetexto2"/>
        <w:rPr>
          <w:rFonts w:ascii="Arial" w:hAnsi="Arial" w:cs="Arial"/>
        </w:rPr>
      </w:pPr>
    </w:p>
    <w:p w:rsidR="00A649E7" w:rsidRDefault="00544B89" w:rsidP="0087330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Pedem a construção de uma academia ao ar livre no local ou construção de quadra poliesportiva</w:t>
      </w:r>
      <w:r w:rsidR="00873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 calçamento que proporcione a pratica de caminhada, manutenção na iluminação, afastando assim pessoas mal intencionadas que frequentam o local. Alegam ainda que a área é propicia a construção de creche ou Centro Comunitário.</w:t>
      </w:r>
    </w:p>
    <w:p w:rsidR="001B5823" w:rsidRDefault="001B5823" w:rsidP="007D1F2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44B89" w:rsidRDefault="00544B89" w:rsidP="007D1F25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D002B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</w:t>
      </w:r>
      <w:r w:rsidR="0061434D">
        <w:rPr>
          <w:rFonts w:ascii="Arial" w:hAnsi="Arial" w:cs="Arial"/>
          <w:sz w:val="24"/>
          <w:szCs w:val="24"/>
        </w:rPr>
        <w:t>Dr. Tancredo Ne</w:t>
      </w:r>
      <w:r w:rsidR="00A74B0C">
        <w:rPr>
          <w:rFonts w:ascii="Arial" w:hAnsi="Arial" w:cs="Arial"/>
          <w:sz w:val="24"/>
          <w:szCs w:val="24"/>
        </w:rPr>
        <w:t>ves”, em 20</w:t>
      </w:r>
      <w:r w:rsidR="0061434D">
        <w:rPr>
          <w:rFonts w:ascii="Arial" w:hAnsi="Arial" w:cs="Arial"/>
          <w:sz w:val="24"/>
          <w:szCs w:val="24"/>
        </w:rPr>
        <w:t xml:space="preserve"> de março</w:t>
      </w:r>
      <w:r w:rsidR="00D002B2">
        <w:rPr>
          <w:rFonts w:ascii="Arial" w:hAnsi="Arial" w:cs="Arial"/>
          <w:sz w:val="24"/>
          <w:szCs w:val="24"/>
        </w:rPr>
        <w:t xml:space="preserve"> de 2.01</w:t>
      </w:r>
      <w:r w:rsidR="0061434D">
        <w:rPr>
          <w:rFonts w:ascii="Arial" w:hAnsi="Arial" w:cs="Arial"/>
          <w:sz w:val="24"/>
          <w:szCs w:val="24"/>
        </w:rPr>
        <w:t>3</w:t>
      </w:r>
      <w:r w:rsidR="00D002B2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D002B2" w:rsidRDefault="00D002B2" w:rsidP="00AC1A54">
      <w:pPr>
        <w:ind w:firstLine="1440"/>
        <w:rPr>
          <w:rFonts w:ascii="Arial" w:hAnsi="Arial" w:cs="Arial"/>
          <w:sz w:val="24"/>
          <w:szCs w:val="24"/>
        </w:rPr>
      </w:pPr>
    </w:p>
    <w:p w:rsidR="00D002B2" w:rsidRDefault="00D002B2" w:rsidP="00AC1A54">
      <w:pPr>
        <w:ind w:firstLine="1440"/>
        <w:rPr>
          <w:rFonts w:ascii="Arial" w:hAnsi="Arial" w:cs="Arial"/>
          <w:sz w:val="24"/>
          <w:szCs w:val="24"/>
        </w:rPr>
      </w:pPr>
    </w:p>
    <w:p w:rsidR="00D002B2" w:rsidRDefault="00D002B2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D002B2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80" w:rsidRDefault="00033980">
      <w:r>
        <w:separator/>
      </w:r>
    </w:p>
  </w:endnote>
  <w:endnote w:type="continuationSeparator" w:id="0">
    <w:p w:rsidR="00033980" w:rsidRDefault="0003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80" w:rsidRDefault="00033980">
      <w:r>
        <w:separator/>
      </w:r>
    </w:p>
  </w:footnote>
  <w:footnote w:type="continuationSeparator" w:id="0">
    <w:p w:rsidR="00033980" w:rsidRDefault="00033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C6" w:rsidRDefault="00FF64C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F64CE" w:rsidRPr="00FF64CE" w:rsidRDefault="00FF64CE" w:rsidP="00FF64C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F64CE">
                  <w:rPr>
                    <w:rFonts w:ascii="Arial" w:hAnsi="Arial" w:cs="Arial"/>
                    <w:b/>
                  </w:rPr>
                  <w:t>PROTOCOLO Nº: 03301/2013     DATA: 22/03/2013     HORA: 12:57     USUÁRIO: LUCIANO</w:t>
                </w:r>
              </w:p>
            </w:txbxContent>
          </v:textbox>
          <w10:wrap anchorx="margin" anchory="margin"/>
        </v:shape>
      </w:pict>
    </w:r>
    <w:r w:rsidR="00542EC6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542EC6" w:rsidRPr="00AE702A" w:rsidRDefault="00542EC6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542EC6" w:rsidRPr="00D26CB3" w:rsidRDefault="00542EC6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542EC6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542EC6" w:rsidRDefault="00542EC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3980"/>
    <w:rsid w:val="001269FB"/>
    <w:rsid w:val="0015387D"/>
    <w:rsid w:val="001B478A"/>
    <w:rsid w:val="001B5823"/>
    <w:rsid w:val="001D1394"/>
    <w:rsid w:val="001D66B2"/>
    <w:rsid w:val="002233A0"/>
    <w:rsid w:val="002279FB"/>
    <w:rsid w:val="0028349A"/>
    <w:rsid w:val="0033648A"/>
    <w:rsid w:val="00373483"/>
    <w:rsid w:val="003D3AA8"/>
    <w:rsid w:val="003D6A6F"/>
    <w:rsid w:val="00454EAC"/>
    <w:rsid w:val="0049057E"/>
    <w:rsid w:val="004B57DB"/>
    <w:rsid w:val="004C1510"/>
    <w:rsid w:val="004C67DE"/>
    <w:rsid w:val="00542EC6"/>
    <w:rsid w:val="00543BF3"/>
    <w:rsid w:val="00544B89"/>
    <w:rsid w:val="005D3C50"/>
    <w:rsid w:val="005D767E"/>
    <w:rsid w:val="0060577D"/>
    <w:rsid w:val="0061434D"/>
    <w:rsid w:val="006768A3"/>
    <w:rsid w:val="006969B3"/>
    <w:rsid w:val="006A0A11"/>
    <w:rsid w:val="006C49AE"/>
    <w:rsid w:val="00705ABB"/>
    <w:rsid w:val="00705B64"/>
    <w:rsid w:val="007822F4"/>
    <w:rsid w:val="007D1F25"/>
    <w:rsid w:val="007F4549"/>
    <w:rsid w:val="00840B01"/>
    <w:rsid w:val="00873305"/>
    <w:rsid w:val="008F6ACD"/>
    <w:rsid w:val="009632D3"/>
    <w:rsid w:val="009B41DE"/>
    <w:rsid w:val="009E3848"/>
    <w:rsid w:val="009F196D"/>
    <w:rsid w:val="00A6223E"/>
    <w:rsid w:val="00A649E7"/>
    <w:rsid w:val="00A71CAF"/>
    <w:rsid w:val="00A74B0C"/>
    <w:rsid w:val="00A9035B"/>
    <w:rsid w:val="00AC1A54"/>
    <w:rsid w:val="00AE702A"/>
    <w:rsid w:val="00B0654C"/>
    <w:rsid w:val="00B455F2"/>
    <w:rsid w:val="00BD4804"/>
    <w:rsid w:val="00BF4B0A"/>
    <w:rsid w:val="00C02737"/>
    <w:rsid w:val="00C02B07"/>
    <w:rsid w:val="00C159EA"/>
    <w:rsid w:val="00CD0686"/>
    <w:rsid w:val="00CD613B"/>
    <w:rsid w:val="00CF2FA3"/>
    <w:rsid w:val="00CF7F49"/>
    <w:rsid w:val="00D002B2"/>
    <w:rsid w:val="00D26CB3"/>
    <w:rsid w:val="00DE7B8F"/>
    <w:rsid w:val="00E356E3"/>
    <w:rsid w:val="00E67BB2"/>
    <w:rsid w:val="00E84AA3"/>
    <w:rsid w:val="00E903BB"/>
    <w:rsid w:val="00EB7D7D"/>
    <w:rsid w:val="00EE7983"/>
    <w:rsid w:val="00F16623"/>
    <w:rsid w:val="00F726D6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2013-03-15T13:00:00Z</cp:lastPrinted>
  <dcterms:created xsi:type="dcterms:W3CDTF">2014-01-14T17:08:00Z</dcterms:created>
  <dcterms:modified xsi:type="dcterms:W3CDTF">2014-01-14T17:08:00Z</dcterms:modified>
</cp:coreProperties>
</file>