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26B9E">
        <w:rPr>
          <w:rFonts w:ascii="Arial" w:hAnsi="Arial" w:cs="Arial"/>
        </w:rPr>
        <w:t>01849</w:t>
      </w:r>
      <w:r>
        <w:rPr>
          <w:rFonts w:ascii="Arial" w:hAnsi="Arial" w:cs="Arial"/>
        </w:rPr>
        <w:t>/</w:t>
      </w:r>
      <w:r w:rsidR="00226B9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982A68">
        <w:rPr>
          <w:rFonts w:ascii="Arial" w:hAnsi="Arial" w:cs="Arial"/>
          <w:sz w:val="24"/>
          <w:szCs w:val="24"/>
        </w:rPr>
        <w:t>limpeza, recolhimento de lixo e manutenção</w:t>
      </w:r>
      <w:r w:rsidR="001E3626">
        <w:rPr>
          <w:rFonts w:ascii="Arial" w:hAnsi="Arial" w:cs="Arial"/>
          <w:sz w:val="24"/>
          <w:szCs w:val="24"/>
        </w:rPr>
        <w:t xml:space="preserve"> em praça localizada no Residencial Furlan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982A68">
        <w:rPr>
          <w:rFonts w:ascii="Arial" w:hAnsi="Arial" w:cs="Arial"/>
          <w:bCs/>
        </w:rPr>
        <w:t>efetue limpeza, recolhimento de lixo acumulado e manutenção periódica na Praça localizada na Rua João Benedito de Oliveira Lino no Residencial Furlan</w:t>
      </w:r>
      <w:r w:rsidR="00237A01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262DD" w:rsidRDefault="0015387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982A68">
        <w:rPr>
          <w:rFonts w:ascii="Arial" w:hAnsi="Arial" w:cs="Arial"/>
        </w:rPr>
        <w:t>e frequentadores da referida praça</w:t>
      </w:r>
      <w:r w:rsidR="005262DD">
        <w:rPr>
          <w:rFonts w:ascii="Arial" w:hAnsi="Arial" w:cs="Arial"/>
        </w:rPr>
        <w:t>,</w:t>
      </w:r>
      <w:r w:rsidR="00982A68">
        <w:rPr>
          <w:rFonts w:ascii="Arial" w:hAnsi="Arial" w:cs="Arial"/>
        </w:rPr>
        <w:t xml:space="preserve"> alegam que</w:t>
      </w:r>
      <w:r w:rsidR="00E4552E">
        <w:rPr>
          <w:rFonts w:ascii="Arial" w:hAnsi="Arial" w:cs="Arial"/>
        </w:rPr>
        <w:t>,</w:t>
      </w:r>
      <w:r w:rsidR="00982A68">
        <w:rPr>
          <w:rFonts w:ascii="Arial" w:hAnsi="Arial" w:cs="Arial"/>
        </w:rPr>
        <w:t xml:space="preserve"> eles mesmos sempre efetuaram a limpeza e manutenção do local</w:t>
      </w:r>
      <w:r w:rsidR="00237A01">
        <w:rPr>
          <w:rFonts w:ascii="Arial" w:hAnsi="Arial" w:cs="Arial"/>
        </w:rPr>
        <w:t>.</w:t>
      </w:r>
      <w:r w:rsidR="00982A68">
        <w:rPr>
          <w:rFonts w:ascii="Arial" w:hAnsi="Arial" w:cs="Arial"/>
        </w:rPr>
        <w:t xml:space="preserve"> </w:t>
      </w:r>
      <w:r w:rsidR="00E4552E">
        <w:rPr>
          <w:rFonts w:ascii="Arial" w:hAnsi="Arial" w:cs="Arial"/>
        </w:rPr>
        <w:t>Sendo</w:t>
      </w:r>
      <w:r w:rsidR="00982A68">
        <w:rPr>
          <w:rFonts w:ascii="Arial" w:hAnsi="Arial" w:cs="Arial"/>
        </w:rPr>
        <w:t xml:space="preserve"> que, realizaram </w:t>
      </w:r>
      <w:r w:rsidR="005262DD">
        <w:rPr>
          <w:rFonts w:ascii="Arial" w:hAnsi="Arial" w:cs="Arial"/>
        </w:rPr>
        <w:t>a ultima limpeza em dezembro pp., mas a prefeitura não recolheu o lixo como fazia costumeiramente após os serviços realizados, fazendo com que pessoas passassem a depositar entulhos e restos de sujeira no local.</w:t>
      </w:r>
    </w:p>
    <w:p w:rsidR="00E4552E" w:rsidRDefault="00E4552E" w:rsidP="00237A01">
      <w:pPr>
        <w:pStyle w:val="Recuodecorpodetexto2"/>
        <w:rPr>
          <w:rFonts w:ascii="Arial" w:hAnsi="Arial" w:cs="Arial"/>
        </w:rPr>
      </w:pPr>
    </w:p>
    <w:p w:rsidR="00A649E7" w:rsidRDefault="005262D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Antigos frequentadores e “zeladores” do lugar</w:t>
      </w:r>
      <w:r w:rsidR="00EA76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pedem que</w:t>
      </w:r>
      <w:r w:rsidR="00E455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</w:t>
      </w:r>
      <w:r w:rsidR="00EA764F">
        <w:rPr>
          <w:rFonts w:ascii="Arial" w:hAnsi="Arial" w:cs="Arial"/>
        </w:rPr>
        <w:t>prefeitura através do setor competente efetue a limpeza e retire toda sujeira ali acumulada, para que possam voltar a manter o local limpo e seguro.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42" w:rsidRDefault="009A5C42">
      <w:r>
        <w:separator/>
      </w:r>
    </w:p>
  </w:endnote>
  <w:endnote w:type="continuationSeparator" w:id="0">
    <w:p w:rsidR="009A5C42" w:rsidRDefault="009A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42" w:rsidRDefault="009A5C42">
      <w:r>
        <w:separator/>
      </w:r>
    </w:p>
  </w:footnote>
  <w:footnote w:type="continuationSeparator" w:id="0">
    <w:p w:rsidR="009A5C42" w:rsidRDefault="009A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2426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4261B" w:rsidRPr="0024261B" w:rsidRDefault="0024261B" w:rsidP="0024261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4261B">
                  <w:rPr>
                    <w:rFonts w:ascii="Arial" w:hAnsi="Arial" w:cs="Arial"/>
                    <w:b/>
                  </w:rPr>
                  <w:t>PROTOCOLO Nº: 03302/2013     DATA: 22/03/2013     HORA: 12:58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387D"/>
    <w:rsid w:val="001B478A"/>
    <w:rsid w:val="001B5823"/>
    <w:rsid w:val="001D1394"/>
    <w:rsid w:val="001D66B2"/>
    <w:rsid w:val="001E3626"/>
    <w:rsid w:val="00226B9E"/>
    <w:rsid w:val="002279FB"/>
    <w:rsid w:val="00237A01"/>
    <w:rsid w:val="0024261B"/>
    <w:rsid w:val="0028349A"/>
    <w:rsid w:val="0031281A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262DD"/>
    <w:rsid w:val="00542EC6"/>
    <w:rsid w:val="00543BF3"/>
    <w:rsid w:val="00544B89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F4549"/>
    <w:rsid w:val="00840B01"/>
    <w:rsid w:val="00873305"/>
    <w:rsid w:val="00876D2C"/>
    <w:rsid w:val="008F6ACD"/>
    <w:rsid w:val="009632D3"/>
    <w:rsid w:val="00982A68"/>
    <w:rsid w:val="00986A3D"/>
    <w:rsid w:val="009A5C42"/>
    <w:rsid w:val="009B41DE"/>
    <w:rsid w:val="009E3848"/>
    <w:rsid w:val="009F196D"/>
    <w:rsid w:val="00A6223E"/>
    <w:rsid w:val="00A649E7"/>
    <w:rsid w:val="00A71CAF"/>
    <w:rsid w:val="00A74B0C"/>
    <w:rsid w:val="00A9035B"/>
    <w:rsid w:val="00AC1A54"/>
    <w:rsid w:val="00AD4529"/>
    <w:rsid w:val="00AE702A"/>
    <w:rsid w:val="00B0654C"/>
    <w:rsid w:val="00B455F2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26CB3"/>
    <w:rsid w:val="00DE7B8F"/>
    <w:rsid w:val="00E356E3"/>
    <w:rsid w:val="00E4552E"/>
    <w:rsid w:val="00E67BB2"/>
    <w:rsid w:val="00E84AA3"/>
    <w:rsid w:val="00E903BB"/>
    <w:rsid w:val="00EA17A0"/>
    <w:rsid w:val="00EA764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