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C677D0">
        <w:rPr>
          <w:rFonts w:ascii="Arial" w:hAnsi="Arial" w:cs="Arial"/>
        </w:rPr>
        <w:t>01850</w:t>
      </w:r>
      <w:r>
        <w:rPr>
          <w:rFonts w:ascii="Arial" w:hAnsi="Arial" w:cs="Arial"/>
        </w:rPr>
        <w:t>/</w:t>
      </w:r>
      <w:r w:rsidR="00C677D0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542EC6">
        <w:rPr>
          <w:rFonts w:ascii="Arial" w:hAnsi="Arial" w:cs="Arial"/>
          <w:sz w:val="24"/>
          <w:szCs w:val="24"/>
        </w:rPr>
        <w:t xml:space="preserve"> ao Poder Executivo Municipal</w:t>
      </w:r>
      <w:r w:rsidR="00D002B2">
        <w:rPr>
          <w:rFonts w:ascii="Arial" w:hAnsi="Arial" w:cs="Arial"/>
          <w:sz w:val="24"/>
          <w:szCs w:val="24"/>
        </w:rPr>
        <w:t>,</w:t>
      </w:r>
      <w:r w:rsidR="001D66B2">
        <w:rPr>
          <w:rFonts w:ascii="Arial" w:hAnsi="Arial" w:cs="Arial"/>
          <w:sz w:val="24"/>
          <w:szCs w:val="24"/>
        </w:rPr>
        <w:t xml:space="preserve"> </w:t>
      </w:r>
      <w:r w:rsidR="001B5823">
        <w:rPr>
          <w:rFonts w:ascii="Arial" w:hAnsi="Arial" w:cs="Arial"/>
          <w:sz w:val="24"/>
          <w:szCs w:val="24"/>
        </w:rPr>
        <w:t xml:space="preserve">que efetue </w:t>
      </w:r>
      <w:r w:rsidR="00592D00">
        <w:rPr>
          <w:rFonts w:ascii="Arial" w:hAnsi="Arial" w:cs="Arial"/>
          <w:sz w:val="24"/>
          <w:szCs w:val="24"/>
        </w:rPr>
        <w:t>a construção de calç</w:t>
      </w:r>
      <w:r w:rsidR="00DC6A18">
        <w:rPr>
          <w:rFonts w:ascii="Arial" w:hAnsi="Arial" w:cs="Arial"/>
          <w:sz w:val="24"/>
          <w:szCs w:val="24"/>
        </w:rPr>
        <w:t>amento em toda extensão da Rua Francisco Priori,</w:t>
      </w:r>
      <w:r w:rsidR="00592D00">
        <w:rPr>
          <w:rFonts w:ascii="Arial" w:hAnsi="Arial" w:cs="Arial"/>
          <w:sz w:val="24"/>
          <w:szCs w:val="24"/>
        </w:rPr>
        <w:t xml:space="preserve"> no Bairro Santa Terezinha</w:t>
      </w:r>
      <w:r w:rsidR="006C49AE">
        <w:rPr>
          <w:rFonts w:ascii="Arial" w:hAnsi="Arial" w:cs="Arial"/>
          <w:sz w:val="24"/>
          <w:szCs w:val="24"/>
        </w:rPr>
        <w:t>.</w:t>
      </w:r>
    </w:p>
    <w:p w:rsidR="006C49AE" w:rsidRDefault="006C49AE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44B89" w:rsidRDefault="00544B89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4B89" w:rsidRDefault="00AC1A54" w:rsidP="0015387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</w:rPr>
        <w:t xml:space="preserve">para sugerir que, por intermédio do Setor competente, </w:t>
      </w:r>
      <w:r w:rsidR="006A0A11">
        <w:rPr>
          <w:rFonts w:ascii="Arial" w:hAnsi="Arial" w:cs="Arial"/>
          <w:bCs/>
        </w:rPr>
        <w:t xml:space="preserve">efetue </w:t>
      </w:r>
      <w:r w:rsidR="00C36BA1">
        <w:rPr>
          <w:rFonts w:ascii="Arial" w:hAnsi="Arial" w:cs="Arial"/>
          <w:bCs/>
        </w:rPr>
        <w:t xml:space="preserve">a limpeza da área </w:t>
      </w:r>
      <w:r w:rsidR="00DC6A18">
        <w:rPr>
          <w:rFonts w:ascii="Arial" w:hAnsi="Arial" w:cs="Arial"/>
          <w:bCs/>
        </w:rPr>
        <w:t>localizada na Rua Francisco Priori</w:t>
      </w:r>
      <w:r w:rsidR="00C36BA1">
        <w:rPr>
          <w:rFonts w:ascii="Arial" w:hAnsi="Arial" w:cs="Arial"/>
          <w:bCs/>
        </w:rPr>
        <w:t xml:space="preserve">, </w:t>
      </w:r>
      <w:r w:rsidR="00592D00">
        <w:rPr>
          <w:rFonts w:ascii="Arial" w:hAnsi="Arial" w:cs="Arial"/>
          <w:bCs/>
        </w:rPr>
        <w:t>e constru</w:t>
      </w:r>
      <w:r w:rsidR="00DC6A18">
        <w:rPr>
          <w:rFonts w:ascii="Arial" w:hAnsi="Arial" w:cs="Arial"/>
          <w:bCs/>
        </w:rPr>
        <w:t>ção de calçamento em toda extens</w:t>
      </w:r>
      <w:r w:rsidR="00592D00">
        <w:rPr>
          <w:rFonts w:ascii="Arial" w:hAnsi="Arial" w:cs="Arial"/>
          <w:bCs/>
        </w:rPr>
        <w:t>ão.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44B89" w:rsidRDefault="00544B89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649E7" w:rsidRDefault="0015387D" w:rsidP="00237A0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73305">
        <w:rPr>
          <w:rFonts w:ascii="Arial" w:hAnsi="Arial" w:cs="Arial"/>
        </w:rPr>
        <w:t xml:space="preserve">Moradores </w:t>
      </w:r>
      <w:r w:rsidR="00113881">
        <w:rPr>
          <w:rFonts w:ascii="Arial" w:hAnsi="Arial" w:cs="Arial"/>
        </w:rPr>
        <w:t xml:space="preserve">alegam que, </w:t>
      </w:r>
      <w:r w:rsidR="00592D00">
        <w:rPr>
          <w:rFonts w:ascii="Arial" w:hAnsi="Arial" w:cs="Arial"/>
        </w:rPr>
        <w:t>a limpeza do local</w:t>
      </w:r>
      <w:r w:rsidR="000C67A8">
        <w:rPr>
          <w:rFonts w:ascii="Arial" w:hAnsi="Arial" w:cs="Arial"/>
        </w:rPr>
        <w:t>, pois o mato esta alto e gera insegurança,</w:t>
      </w:r>
      <w:r w:rsidR="00592D00">
        <w:rPr>
          <w:rFonts w:ascii="Arial" w:hAnsi="Arial" w:cs="Arial"/>
        </w:rPr>
        <w:t xml:space="preserve"> a construção de calçada em</w:t>
      </w:r>
      <w:r w:rsidR="00DC6A18">
        <w:rPr>
          <w:rFonts w:ascii="Arial" w:hAnsi="Arial" w:cs="Arial"/>
        </w:rPr>
        <w:t xml:space="preserve"> </w:t>
      </w:r>
      <w:r w:rsidR="00592D00">
        <w:rPr>
          <w:rFonts w:ascii="Arial" w:hAnsi="Arial" w:cs="Arial"/>
        </w:rPr>
        <w:t>toda extensão da área em ambos os lados, tornaria o local numa espécie de área de lazer, adeptos a cam</w:t>
      </w:r>
      <w:r w:rsidR="000C67A8">
        <w:rPr>
          <w:rFonts w:ascii="Arial" w:hAnsi="Arial" w:cs="Arial"/>
        </w:rPr>
        <w:t>inhadas efetuam a atividade na r</w:t>
      </w:r>
      <w:r w:rsidR="00592D00">
        <w:rPr>
          <w:rFonts w:ascii="Arial" w:hAnsi="Arial" w:cs="Arial"/>
        </w:rPr>
        <w:t>ua</w:t>
      </w:r>
      <w:r w:rsidR="000C67A8">
        <w:rPr>
          <w:rFonts w:ascii="Arial" w:hAnsi="Arial" w:cs="Arial"/>
        </w:rPr>
        <w:t>, próximo à guia,</w:t>
      </w:r>
      <w:r w:rsidR="00592D00">
        <w:rPr>
          <w:rFonts w:ascii="Arial" w:hAnsi="Arial" w:cs="Arial"/>
        </w:rPr>
        <w:t xml:space="preserve"> se expondo </w:t>
      </w:r>
      <w:r w:rsidR="00DC6A18">
        <w:rPr>
          <w:rFonts w:ascii="Arial" w:hAnsi="Arial" w:cs="Arial"/>
        </w:rPr>
        <w:t>a</w:t>
      </w:r>
      <w:r w:rsidR="00592D00">
        <w:rPr>
          <w:rFonts w:ascii="Arial" w:hAnsi="Arial" w:cs="Arial"/>
        </w:rPr>
        <w:t xml:space="preserve"> riscos. </w:t>
      </w:r>
      <w:r w:rsidR="00DC6A18">
        <w:rPr>
          <w:rFonts w:ascii="Arial" w:hAnsi="Arial" w:cs="Arial"/>
        </w:rPr>
        <w:t>Pedem ainda estudos quanto a possível implantação de uma academia ao ar livre no local.</w:t>
      </w:r>
    </w:p>
    <w:p w:rsidR="001B5823" w:rsidRDefault="001B5823" w:rsidP="007D1F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544B89" w:rsidRDefault="00544B89" w:rsidP="007D1F25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D002B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</w:t>
      </w:r>
      <w:r w:rsidR="0061434D">
        <w:rPr>
          <w:rFonts w:ascii="Arial" w:hAnsi="Arial" w:cs="Arial"/>
          <w:sz w:val="24"/>
          <w:szCs w:val="24"/>
        </w:rPr>
        <w:t>Dr. Tancredo Ne</w:t>
      </w:r>
      <w:r w:rsidR="00A74B0C">
        <w:rPr>
          <w:rFonts w:ascii="Arial" w:hAnsi="Arial" w:cs="Arial"/>
          <w:sz w:val="24"/>
          <w:szCs w:val="24"/>
        </w:rPr>
        <w:t>ves”, em 20</w:t>
      </w:r>
      <w:r w:rsidR="0061434D">
        <w:rPr>
          <w:rFonts w:ascii="Arial" w:hAnsi="Arial" w:cs="Arial"/>
          <w:sz w:val="24"/>
          <w:szCs w:val="24"/>
        </w:rPr>
        <w:t xml:space="preserve"> de março</w:t>
      </w:r>
      <w:r w:rsidR="00D002B2">
        <w:rPr>
          <w:rFonts w:ascii="Arial" w:hAnsi="Arial" w:cs="Arial"/>
          <w:sz w:val="24"/>
          <w:szCs w:val="24"/>
        </w:rPr>
        <w:t xml:space="preserve"> de 2.01</w:t>
      </w:r>
      <w:r w:rsidR="0061434D">
        <w:rPr>
          <w:rFonts w:ascii="Arial" w:hAnsi="Arial" w:cs="Arial"/>
          <w:sz w:val="24"/>
          <w:szCs w:val="24"/>
        </w:rPr>
        <w:t>3</w:t>
      </w:r>
      <w:r w:rsidR="00D002B2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D002B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1F6" w:rsidRDefault="000D51F6">
      <w:r>
        <w:separator/>
      </w:r>
    </w:p>
  </w:endnote>
  <w:endnote w:type="continuationSeparator" w:id="0">
    <w:p w:rsidR="000D51F6" w:rsidRDefault="000D5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1F6" w:rsidRDefault="000D51F6">
      <w:r>
        <w:separator/>
      </w:r>
    </w:p>
  </w:footnote>
  <w:footnote w:type="continuationSeparator" w:id="0">
    <w:p w:rsidR="000D51F6" w:rsidRDefault="000D51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EC6" w:rsidRDefault="00A601C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601C2" w:rsidRPr="00A601C2" w:rsidRDefault="00A601C2" w:rsidP="00A601C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601C2">
                  <w:rPr>
                    <w:rFonts w:ascii="Arial" w:hAnsi="Arial" w:cs="Arial"/>
                    <w:b/>
                  </w:rPr>
                  <w:t>PROTOCOLO Nº: 03303/2013     DATA: 22/03/2013     HORA: 12:58     USUÁRIO: LUCIANO</w:t>
                </w:r>
              </w:p>
            </w:txbxContent>
          </v:textbox>
          <w10:wrap anchorx="margin" anchory="margin"/>
        </v:shape>
      </w:pict>
    </w:r>
    <w:r w:rsidR="00542EC6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42EC6" w:rsidRPr="00AE702A" w:rsidRDefault="00542EC6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42EC6" w:rsidRPr="00D26CB3" w:rsidRDefault="00542EC6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42EC6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42EC6" w:rsidRDefault="00542EC6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C67A8"/>
    <w:rsid w:val="000D51F6"/>
    <w:rsid w:val="00113881"/>
    <w:rsid w:val="0015387D"/>
    <w:rsid w:val="001B478A"/>
    <w:rsid w:val="001B5823"/>
    <w:rsid w:val="001D1394"/>
    <w:rsid w:val="001D66B2"/>
    <w:rsid w:val="002279FB"/>
    <w:rsid w:val="00237A01"/>
    <w:rsid w:val="0028349A"/>
    <w:rsid w:val="0033648A"/>
    <w:rsid w:val="00373483"/>
    <w:rsid w:val="003D3AA8"/>
    <w:rsid w:val="003D6A6F"/>
    <w:rsid w:val="00454EAC"/>
    <w:rsid w:val="0049057E"/>
    <w:rsid w:val="004B57DB"/>
    <w:rsid w:val="004C1510"/>
    <w:rsid w:val="004C67DE"/>
    <w:rsid w:val="00516039"/>
    <w:rsid w:val="00542EC6"/>
    <w:rsid w:val="00543152"/>
    <w:rsid w:val="00543BF3"/>
    <w:rsid w:val="00544B89"/>
    <w:rsid w:val="00592D00"/>
    <w:rsid w:val="005C336E"/>
    <w:rsid w:val="005D3C50"/>
    <w:rsid w:val="005D767E"/>
    <w:rsid w:val="0060577D"/>
    <w:rsid w:val="0061434D"/>
    <w:rsid w:val="006768A3"/>
    <w:rsid w:val="006969B3"/>
    <w:rsid w:val="006A0A11"/>
    <w:rsid w:val="006C49AE"/>
    <w:rsid w:val="00705ABB"/>
    <w:rsid w:val="00705B64"/>
    <w:rsid w:val="007822F4"/>
    <w:rsid w:val="007D1F25"/>
    <w:rsid w:val="007F4549"/>
    <w:rsid w:val="00834230"/>
    <w:rsid w:val="00840B01"/>
    <w:rsid w:val="00873305"/>
    <w:rsid w:val="008F6ACD"/>
    <w:rsid w:val="00960358"/>
    <w:rsid w:val="009632D3"/>
    <w:rsid w:val="009B41DE"/>
    <w:rsid w:val="009E3848"/>
    <w:rsid w:val="009F196D"/>
    <w:rsid w:val="00A601C2"/>
    <w:rsid w:val="00A6223E"/>
    <w:rsid w:val="00A649E7"/>
    <w:rsid w:val="00A71CAF"/>
    <w:rsid w:val="00A74B0C"/>
    <w:rsid w:val="00A9035B"/>
    <w:rsid w:val="00AC1A54"/>
    <w:rsid w:val="00AE702A"/>
    <w:rsid w:val="00B0654C"/>
    <w:rsid w:val="00B455F2"/>
    <w:rsid w:val="00BF4B0A"/>
    <w:rsid w:val="00C02737"/>
    <w:rsid w:val="00C02B07"/>
    <w:rsid w:val="00C159EA"/>
    <w:rsid w:val="00C36BA1"/>
    <w:rsid w:val="00C677D0"/>
    <w:rsid w:val="00CD0686"/>
    <w:rsid w:val="00CD613B"/>
    <w:rsid w:val="00CF2FA3"/>
    <w:rsid w:val="00CF7F49"/>
    <w:rsid w:val="00D002B2"/>
    <w:rsid w:val="00D26CB3"/>
    <w:rsid w:val="00DC6A18"/>
    <w:rsid w:val="00DE7B8F"/>
    <w:rsid w:val="00E356E3"/>
    <w:rsid w:val="00E67BB2"/>
    <w:rsid w:val="00E84AA3"/>
    <w:rsid w:val="00E903BB"/>
    <w:rsid w:val="00EA17A0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807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2013-03-15T13:00:00Z</cp:lastPrinted>
  <dcterms:created xsi:type="dcterms:W3CDTF">2014-01-14T17:08:00Z</dcterms:created>
  <dcterms:modified xsi:type="dcterms:W3CDTF">2014-01-14T17:08:00Z</dcterms:modified>
</cp:coreProperties>
</file>