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83A5D">
        <w:rPr>
          <w:rFonts w:ascii="Arial" w:hAnsi="Arial" w:cs="Arial"/>
        </w:rPr>
        <w:t>01880</w:t>
      </w:r>
      <w:r>
        <w:rPr>
          <w:rFonts w:ascii="Arial" w:hAnsi="Arial" w:cs="Arial"/>
        </w:rPr>
        <w:t>/</w:t>
      </w:r>
      <w:r w:rsidR="00083A5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Municipal, proceder com operação tapa buraco</w:t>
      </w:r>
      <w:r w:rsidR="0009497E">
        <w:rPr>
          <w:rFonts w:ascii="Arial" w:hAnsi="Arial" w:cs="Arial"/>
          <w:sz w:val="24"/>
          <w:szCs w:val="24"/>
        </w:rPr>
        <w:t xml:space="preserve">, </w:t>
      </w:r>
      <w:r w:rsidR="00D21E85">
        <w:rPr>
          <w:rFonts w:ascii="Arial" w:hAnsi="Arial" w:cs="Arial"/>
          <w:sz w:val="24"/>
          <w:szCs w:val="24"/>
        </w:rPr>
        <w:t>na</w:t>
      </w:r>
      <w:r w:rsidR="00EB2973">
        <w:rPr>
          <w:rFonts w:ascii="Arial" w:hAnsi="Arial" w:cs="Arial"/>
          <w:sz w:val="24"/>
          <w:szCs w:val="24"/>
        </w:rPr>
        <w:t xml:space="preserve"> Rua </w:t>
      </w:r>
      <w:r w:rsidR="0027334C">
        <w:rPr>
          <w:rFonts w:ascii="Arial" w:hAnsi="Arial" w:cs="Arial"/>
          <w:sz w:val="24"/>
          <w:szCs w:val="24"/>
        </w:rPr>
        <w:t>do Petróleo entre os números</w:t>
      </w:r>
      <w:r w:rsidR="00D81C64">
        <w:rPr>
          <w:rFonts w:ascii="Arial" w:hAnsi="Arial" w:cs="Arial"/>
          <w:sz w:val="24"/>
          <w:szCs w:val="24"/>
        </w:rPr>
        <w:t xml:space="preserve"> 928 e 891 no Bairro Jardim Perola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A878C7">
        <w:rPr>
          <w:rFonts w:ascii="Arial" w:hAnsi="Arial" w:cs="Arial"/>
          <w:bCs/>
          <w:sz w:val="24"/>
          <w:szCs w:val="24"/>
        </w:rPr>
        <w:t>o serviços de tapa buraco na Rua</w:t>
      </w:r>
      <w:r w:rsidR="0027334C">
        <w:rPr>
          <w:rFonts w:ascii="Arial" w:hAnsi="Arial" w:cs="Arial"/>
          <w:bCs/>
          <w:sz w:val="24"/>
          <w:szCs w:val="24"/>
        </w:rPr>
        <w:t xml:space="preserve"> do Petróleo entre os números</w:t>
      </w:r>
      <w:r w:rsidR="00D81C64">
        <w:rPr>
          <w:rFonts w:ascii="Arial" w:hAnsi="Arial" w:cs="Arial"/>
          <w:bCs/>
          <w:sz w:val="24"/>
          <w:szCs w:val="24"/>
        </w:rPr>
        <w:t xml:space="preserve"> 928 e 891</w:t>
      </w:r>
      <w:r w:rsidR="00A878C7">
        <w:rPr>
          <w:rFonts w:ascii="Arial" w:hAnsi="Arial" w:cs="Arial"/>
          <w:bCs/>
          <w:sz w:val="24"/>
          <w:szCs w:val="24"/>
        </w:rPr>
        <w:t xml:space="preserve">, no </w:t>
      </w:r>
      <w:r w:rsidR="00D81C64">
        <w:rPr>
          <w:rFonts w:ascii="Arial" w:hAnsi="Arial" w:cs="Arial"/>
          <w:bCs/>
          <w:sz w:val="24"/>
          <w:szCs w:val="24"/>
        </w:rPr>
        <w:t>Bairro Jardim Perola,</w:t>
      </w:r>
      <w:r w:rsidR="0009497E">
        <w:rPr>
          <w:rFonts w:ascii="Arial" w:hAnsi="Arial" w:cs="Arial"/>
          <w:bCs/>
          <w:sz w:val="24"/>
          <w:szCs w:val="24"/>
        </w:rPr>
        <w:t xml:space="preserve"> a abertura da rua se deve aos reparos na rede do </w:t>
      </w:r>
      <w:r w:rsidR="00A878C7">
        <w:rPr>
          <w:rFonts w:ascii="Arial" w:hAnsi="Arial" w:cs="Arial"/>
          <w:bCs/>
          <w:sz w:val="24"/>
          <w:szCs w:val="24"/>
        </w:rPr>
        <w:t>DAE</w:t>
      </w:r>
      <w:r w:rsidR="0009497E">
        <w:rPr>
          <w:rFonts w:ascii="Arial" w:hAnsi="Arial" w:cs="Arial"/>
          <w:bCs/>
          <w:sz w:val="24"/>
          <w:szCs w:val="24"/>
        </w:rPr>
        <w:t>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497E" w:rsidRDefault="008E72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 xml:space="preserve">Munícipes procuraram este vereador cobrando providências em relação à </w:t>
      </w:r>
      <w:r w:rsidR="0009497E">
        <w:rPr>
          <w:rFonts w:ascii="Arial" w:hAnsi="Arial" w:cs="Arial"/>
          <w:sz w:val="24"/>
          <w:szCs w:val="24"/>
        </w:rPr>
        <w:t>esse trabalho mau executado pelo DAE,</w:t>
      </w:r>
      <w:r w:rsidR="00EB2973">
        <w:rPr>
          <w:rFonts w:ascii="Arial" w:hAnsi="Arial" w:cs="Arial"/>
          <w:sz w:val="24"/>
          <w:szCs w:val="24"/>
        </w:rPr>
        <w:t xml:space="preserve"> </w:t>
      </w:r>
      <w:r w:rsidR="0009497E">
        <w:rPr>
          <w:rFonts w:ascii="Arial" w:hAnsi="Arial" w:cs="Arial"/>
          <w:sz w:val="24"/>
          <w:szCs w:val="24"/>
        </w:rPr>
        <w:t xml:space="preserve">os </w:t>
      </w:r>
      <w:r w:rsidR="00EB2973">
        <w:rPr>
          <w:rFonts w:ascii="Arial" w:hAnsi="Arial" w:cs="Arial"/>
          <w:sz w:val="24"/>
          <w:szCs w:val="24"/>
        </w:rPr>
        <w:t>moradores dessa</w:t>
      </w:r>
      <w:r w:rsidR="0009497E">
        <w:rPr>
          <w:rFonts w:ascii="Arial" w:hAnsi="Arial" w:cs="Arial"/>
          <w:sz w:val="24"/>
          <w:szCs w:val="24"/>
        </w:rPr>
        <w:t xml:space="preserve"> </w:t>
      </w:r>
      <w:r w:rsidR="00EB2973">
        <w:rPr>
          <w:rFonts w:ascii="Arial" w:hAnsi="Arial" w:cs="Arial"/>
          <w:sz w:val="24"/>
          <w:szCs w:val="24"/>
        </w:rPr>
        <w:t xml:space="preserve">região reclamam pois o buraco </w:t>
      </w:r>
      <w:r w:rsidR="00D81C64">
        <w:rPr>
          <w:rFonts w:ascii="Arial" w:hAnsi="Arial" w:cs="Arial"/>
          <w:sz w:val="24"/>
          <w:szCs w:val="24"/>
        </w:rPr>
        <w:t>está em uma rua de grande fluxo de veículos, pedestres, motociclista e ainda é rota de transporte coletivo, o buraco que</w:t>
      </w:r>
      <w:r w:rsidR="00AF5C13">
        <w:rPr>
          <w:rFonts w:ascii="Arial" w:hAnsi="Arial" w:cs="Arial"/>
          <w:sz w:val="24"/>
          <w:szCs w:val="24"/>
        </w:rPr>
        <w:t xml:space="preserve"> é</w:t>
      </w:r>
      <w:r w:rsidR="00D81C64">
        <w:rPr>
          <w:rFonts w:ascii="Arial" w:hAnsi="Arial" w:cs="Arial"/>
          <w:sz w:val="24"/>
          <w:szCs w:val="24"/>
        </w:rPr>
        <w:t xml:space="preserve"> grande e quase toma toda a via, solicitamos reparos urgentes nesse local</w:t>
      </w:r>
      <w:r w:rsidR="00A64C8D">
        <w:rPr>
          <w:rFonts w:ascii="Arial" w:hAnsi="Arial" w:cs="Arial"/>
          <w:sz w:val="24"/>
          <w:szCs w:val="24"/>
        </w:rPr>
        <w:t>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Pr="008E72E2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D21E85">
        <w:rPr>
          <w:rFonts w:ascii="Arial" w:hAnsi="Arial" w:cs="Arial"/>
          <w:sz w:val="24"/>
          <w:szCs w:val="24"/>
        </w:rPr>
        <w:t xml:space="preserve"> Plenário Dr. Tancredo Neves, 22</w:t>
      </w:r>
      <w:r w:rsidRPr="00310883">
        <w:rPr>
          <w:rFonts w:ascii="Arial" w:hAnsi="Arial" w:cs="Arial"/>
          <w:sz w:val="24"/>
          <w:szCs w:val="24"/>
        </w:rPr>
        <w:t xml:space="preserve"> de março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7334C" w:rsidRDefault="0027334C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7334C" w:rsidRDefault="0027334C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95" w:rsidRDefault="001B4095">
      <w:r>
        <w:separator/>
      </w:r>
    </w:p>
  </w:endnote>
  <w:endnote w:type="continuationSeparator" w:id="0">
    <w:p w:rsidR="001B4095" w:rsidRDefault="001B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95" w:rsidRDefault="001B4095">
      <w:r>
        <w:separator/>
      </w:r>
    </w:p>
  </w:footnote>
  <w:footnote w:type="continuationSeparator" w:id="0">
    <w:p w:rsidR="001B4095" w:rsidRDefault="001B4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4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26436" w:rsidRPr="00326436" w:rsidRDefault="00326436" w:rsidP="0032643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26436">
                  <w:rPr>
                    <w:rFonts w:ascii="Arial" w:hAnsi="Arial" w:cs="Arial"/>
                    <w:b/>
                  </w:rPr>
                  <w:t>PROTOCOLO Nº: 03349/2013     DATA: 22/03/2013     HORA: 14:13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3A5D"/>
    <w:rsid w:val="0009497E"/>
    <w:rsid w:val="00113DF1"/>
    <w:rsid w:val="001A7EFD"/>
    <w:rsid w:val="001B4095"/>
    <w:rsid w:val="001B478A"/>
    <w:rsid w:val="001D1394"/>
    <w:rsid w:val="00255B38"/>
    <w:rsid w:val="0027334C"/>
    <w:rsid w:val="00295E95"/>
    <w:rsid w:val="00310883"/>
    <w:rsid w:val="00314EA8"/>
    <w:rsid w:val="00326436"/>
    <w:rsid w:val="0033648A"/>
    <w:rsid w:val="00373483"/>
    <w:rsid w:val="003D3AA8"/>
    <w:rsid w:val="00450DD7"/>
    <w:rsid w:val="00454EAC"/>
    <w:rsid w:val="0049057E"/>
    <w:rsid w:val="004B57DB"/>
    <w:rsid w:val="004C67DE"/>
    <w:rsid w:val="00511A88"/>
    <w:rsid w:val="006E0FCC"/>
    <w:rsid w:val="00705ABB"/>
    <w:rsid w:val="007C4FE8"/>
    <w:rsid w:val="0089379A"/>
    <w:rsid w:val="008E72E2"/>
    <w:rsid w:val="0099301A"/>
    <w:rsid w:val="009F196D"/>
    <w:rsid w:val="00A15BAA"/>
    <w:rsid w:val="00A64C8D"/>
    <w:rsid w:val="00A71CAF"/>
    <w:rsid w:val="00A878C7"/>
    <w:rsid w:val="00A9035B"/>
    <w:rsid w:val="00A905A0"/>
    <w:rsid w:val="00AC1A54"/>
    <w:rsid w:val="00AE702A"/>
    <w:rsid w:val="00AF5C13"/>
    <w:rsid w:val="00B91F3C"/>
    <w:rsid w:val="00C2624D"/>
    <w:rsid w:val="00CA7A84"/>
    <w:rsid w:val="00CD613B"/>
    <w:rsid w:val="00CF7F49"/>
    <w:rsid w:val="00D21E85"/>
    <w:rsid w:val="00D26CB3"/>
    <w:rsid w:val="00D81C64"/>
    <w:rsid w:val="00DB1B6F"/>
    <w:rsid w:val="00DC6B1D"/>
    <w:rsid w:val="00E47D99"/>
    <w:rsid w:val="00E84AA3"/>
    <w:rsid w:val="00E903BB"/>
    <w:rsid w:val="00EB2973"/>
    <w:rsid w:val="00EB7D7D"/>
    <w:rsid w:val="00EE7983"/>
    <w:rsid w:val="00F16623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