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7059A1">
        <w:rPr>
          <w:rFonts w:ascii="Arial" w:hAnsi="Arial" w:cs="Arial"/>
        </w:rPr>
        <w:t>00730</w:t>
      </w:r>
      <w:r>
        <w:rPr>
          <w:rFonts w:ascii="Arial" w:hAnsi="Arial" w:cs="Arial"/>
        </w:rPr>
        <w:t>/</w:t>
      </w:r>
      <w:r w:rsidR="007059A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24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CC40B8">
        <w:rPr>
          <w:rFonts w:ascii="Arial" w:hAnsi="Arial" w:cs="Arial"/>
          <w:sz w:val="24"/>
          <w:szCs w:val="24"/>
        </w:rPr>
        <w:t xml:space="preserve">sobre </w:t>
      </w:r>
      <w:r w:rsidR="00564DDC">
        <w:rPr>
          <w:rFonts w:ascii="Arial" w:hAnsi="Arial" w:cs="Arial"/>
          <w:sz w:val="24"/>
          <w:szCs w:val="24"/>
        </w:rPr>
        <w:t>o</w:t>
      </w:r>
      <w:r w:rsidR="00CD2868">
        <w:rPr>
          <w:rFonts w:ascii="Arial" w:hAnsi="Arial" w:cs="Arial"/>
          <w:sz w:val="24"/>
          <w:szCs w:val="24"/>
        </w:rPr>
        <w:t xml:space="preserve"> número de pacientes cadastrados na rede pública de saúde à espera de um aparelho contra a surdez.</w:t>
      </w: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CD2868">
        <w:rPr>
          <w:rFonts w:ascii="Arial" w:hAnsi="Arial" w:cs="Arial"/>
          <w:sz w:val="24"/>
          <w:szCs w:val="24"/>
        </w:rPr>
        <w:t>e na cidade existe uma parcela da população, pessoas de todas as idades, que apresentam perda auditiva e necessitam de tratamento especializado</w:t>
      </w:r>
      <w:r w:rsidR="0059140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17A24">
        <w:rPr>
          <w:rFonts w:ascii="Arial" w:hAnsi="Arial" w:cs="Arial"/>
          <w:sz w:val="24"/>
          <w:szCs w:val="24"/>
        </w:rPr>
        <w:t>que</w:t>
      </w:r>
      <w:r w:rsidR="00CD2868">
        <w:rPr>
          <w:rFonts w:ascii="Arial" w:hAnsi="Arial" w:cs="Arial"/>
          <w:sz w:val="24"/>
          <w:szCs w:val="24"/>
        </w:rPr>
        <w:t xml:space="preserve"> há programa subsidiado pelo governo federal que oferece tratamento a esses pacientes, com acompanhamento fonoaudiológico, além de distribuir aparelhos;</w:t>
      </w:r>
    </w:p>
    <w:p w:rsidR="007418FE" w:rsidRDefault="007418F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7418FE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CC40B8">
        <w:rPr>
          <w:rFonts w:ascii="Arial" w:hAnsi="Arial" w:cs="Arial"/>
          <w:sz w:val="24"/>
          <w:szCs w:val="24"/>
        </w:rPr>
        <w:t xml:space="preserve"> que</w:t>
      </w:r>
      <w:r w:rsidR="00CD2868">
        <w:rPr>
          <w:rFonts w:ascii="Arial" w:hAnsi="Arial" w:cs="Arial"/>
          <w:sz w:val="24"/>
          <w:szCs w:val="24"/>
        </w:rPr>
        <w:t xml:space="preserve"> </w:t>
      </w:r>
      <w:r w:rsidR="00564DDC">
        <w:rPr>
          <w:rFonts w:ascii="Arial" w:hAnsi="Arial" w:cs="Arial"/>
          <w:sz w:val="24"/>
          <w:szCs w:val="24"/>
        </w:rPr>
        <w:t>o envelhecimento é a principal causa da surdez. Com base em literatura médica existente, estima-se que cerca de 10% da população seja portadora de deficiência auditiva de grau leve a grave;</w:t>
      </w:r>
    </w:p>
    <w:p w:rsidR="00564DDC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DDC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sistema particular, os pacientes além de comprar os aparelhos, precisam arcar com consultas e exames, que são considerados caros e a maioria da população não dispõe de recursos próprios para pagar exames e aparelhos.</w:t>
      </w:r>
    </w:p>
    <w:p w:rsidR="00CD2868" w:rsidRDefault="00CD2868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Atualmente, a Secretaria Municipal de Saúde, possui algum programa/convênio de distribuição de aparelhos aos deficientes auditivos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7418FE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</w:t>
      </w:r>
      <w:r w:rsidR="00EB49D8">
        <w:rPr>
          <w:rFonts w:ascii="Arial" w:hAnsi="Arial" w:cs="Arial"/>
          <w:sz w:val="24"/>
          <w:szCs w:val="24"/>
        </w:rPr>
        <w:t xml:space="preserve"> for positiva, </w:t>
      </w:r>
      <w:r w:rsidR="00564DDC">
        <w:rPr>
          <w:rFonts w:ascii="Arial" w:hAnsi="Arial" w:cs="Arial"/>
          <w:sz w:val="24"/>
          <w:szCs w:val="24"/>
        </w:rPr>
        <w:t>qual é o programa, como ele funciona e quantos aparelhos são entregues por mês?;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neg</w:t>
      </w:r>
      <w:r w:rsidR="00EB49D8">
        <w:rPr>
          <w:rFonts w:ascii="Arial" w:hAnsi="Arial" w:cs="Arial"/>
          <w:sz w:val="24"/>
          <w:szCs w:val="24"/>
        </w:rPr>
        <w:t xml:space="preserve">ativa, </w:t>
      </w:r>
      <w:r w:rsidR="00564DDC">
        <w:rPr>
          <w:rFonts w:ascii="Arial" w:hAnsi="Arial" w:cs="Arial"/>
          <w:sz w:val="24"/>
          <w:szCs w:val="24"/>
        </w:rPr>
        <w:t>como a Administração Municipal encaminha os casos de pacientes do SUS (Sistema Único de Saúde) que necessitam de aparelhos?</w:t>
      </w:r>
      <w:r>
        <w:rPr>
          <w:rFonts w:ascii="Arial" w:hAnsi="Arial" w:cs="Arial"/>
          <w:sz w:val="24"/>
          <w:szCs w:val="24"/>
        </w:rPr>
        <w:t>;</w:t>
      </w:r>
    </w:p>
    <w:p w:rsidR="007418FE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8FE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01775B">
        <w:rPr>
          <w:rFonts w:ascii="Arial" w:hAnsi="Arial" w:cs="Arial"/>
          <w:sz w:val="24"/>
          <w:szCs w:val="24"/>
        </w:rPr>
        <w:t xml:space="preserve"> </w:t>
      </w:r>
      <w:r w:rsidR="00564DDC">
        <w:rPr>
          <w:rFonts w:ascii="Arial" w:hAnsi="Arial" w:cs="Arial"/>
          <w:sz w:val="24"/>
          <w:szCs w:val="24"/>
        </w:rPr>
        <w:t>Atualmente, a rede pública de Santa Bárbara d’Oeste tem quantas pessoas cadastradas à espera de um aparelho de surdez?</w:t>
      </w:r>
      <w:r>
        <w:rPr>
          <w:rFonts w:ascii="Arial" w:hAnsi="Arial" w:cs="Arial"/>
          <w:sz w:val="24"/>
          <w:szCs w:val="24"/>
        </w:rPr>
        <w:t>;</w:t>
      </w:r>
    </w:p>
    <w:p w:rsidR="00357882" w:rsidRPr="00357882" w:rsidRDefault="00357882" w:rsidP="00CC40B8">
      <w:pPr>
        <w:jc w:val="both"/>
        <w:rPr>
          <w:rFonts w:ascii="Arial" w:hAnsi="Arial" w:cs="Arial"/>
          <w:sz w:val="24"/>
          <w:szCs w:val="24"/>
        </w:rPr>
      </w:pPr>
    </w:p>
    <w:p w:rsidR="00682248" w:rsidRDefault="00CC40B8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30953">
        <w:rPr>
          <w:rFonts w:ascii="Arial" w:hAnsi="Arial" w:cs="Arial"/>
          <w:sz w:val="24"/>
          <w:szCs w:val="24"/>
        </w:rPr>
        <w:t>º) 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351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2.013.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D2" w:rsidRDefault="00386CD2">
      <w:r>
        <w:separator/>
      </w:r>
    </w:p>
  </w:endnote>
  <w:endnote w:type="continuationSeparator" w:id="0">
    <w:p w:rsidR="00386CD2" w:rsidRDefault="0038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D2" w:rsidRDefault="00386CD2">
      <w:r>
        <w:separator/>
      </w:r>
    </w:p>
  </w:footnote>
  <w:footnote w:type="continuationSeparator" w:id="0">
    <w:p w:rsidR="00386CD2" w:rsidRDefault="0038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C" w:rsidRDefault="003D1D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1DC7" w:rsidRPr="003D1DC7" w:rsidRDefault="003D1DC7" w:rsidP="003D1D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1DC7">
                  <w:rPr>
                    <w:rFonts w:ascii="Arial" w:hAnsi="Arial" w:cs="Arial"/>
                    <w:b/>
                  </w:rPr>
                  <w:t>PROTOCOLO Nº: 06916/2013     DATA: 27/06/2013     HORA: 15:32     USUÁRIO: MARTA</w:t>
                </w:r>
              </w:p>
            </w:txbxContent>
          </v:textbox>
          <w10:wrap anchorx="margin" anchory="margin"/>
        </v:shape>
      </w:pict>
    </w:r>
    <w:r w:rsidR="00564DD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64DDC" w:rsidRPr="00AE702A" w:rsidRDefault="00564DD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64DDC" w:rsidRPr="00D26CB3" w:rsidRDefault="00564DD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64DD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64DDC" w:rsidRDefault="00564DD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F588A"/>
    <w:rsid w:val="001046DC"/>
    <w:rsid w:val="00105959"/>
    <w:rsid w:val="00113C79"/>
    <w:rsid w:val="00117A24"/>
    <w:rsid w:val="001216F5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A7729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86CD2"/>
    <w:rsid w:val="00392160"/>
    <w:rsid w:val="003A225C"/>
    <w:rsid w:val="003A6145"/>
    <w:rsid w:val="003A7E67"/>
    <w:rsid w:val="003D1DC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361C1"/>
    <w:rsid w:val="00564DDC"/>
    <w:rsid w:val="0059140A"/>
    <w:rsid w:val="005B0D77"/>
    <w:rsid w:val="005B7575"/>
    <w:rsid w:val="005D44FD"/>
    <w:rsid w:val="005F4C81"/>
    <w:rsid w:val="00631075"/>
    <w:rsid w:val="00633FB6"/>
    <w:rsid w:val="006464FB"/>
    <w:rsid w:val="0064765B"/>
    <w:rsid w:val="00670D6C"/>
    <w:rsid w:val="00682248"/>
    <w:rsid w:val="006D1F05"/>
    <w:rsid w:val="007059A1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B1241"/>
    <w:rsid w:val="007D3F0B"/>
    <w:rsid w:val="007E439B"/>
    <w:rsid w:val="008000E4"/>
    <w:rsid w:val="00802652"/>
    <w:rsid w:val="00804CA5"/>
    <w:rsid w:val="008627C2"/>
    <w:rsid w:val="008639AF"/>
    <w:rsid w:val="00896ACD"/>
    <w:rsid w:val="008A41D3"/>
    <w:rsid w:val="00905DEA"/>
    <w:rsid w:val="00907EEC"/>
    <w:rsid w:val="00925EDD"/>
    <w:rsid w:val="00960E65"/>
    <w:rsid w:val="00994B2E"/>
    <w:rsid w:val="009B79BB"/>
    <w:rsid w:val="009C612B"/>
    <w:rsid w:val="009C7954"/>
    <w:rsid w:val="009F196D"/>
    <w:rsid w:val="00A00178"/>
    <w:rsid w:val="00A017CA"/>
    <w:rsid w:val="00A24021"/>
    <w:rsid w:val="00A30C38"/>
    <w:rsid w:val="00A54097"/>
    <w:rsid w:val="00A542D1"/>
    <w:rsid w:val="00A71CAF"/>
    <w:rsid w:val="00A9035B"/>
    <w:rsid w:val="00AB4156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75C29"/>
    <w:rsid w:val="00CA3D36"/>
    <w:rsid w:val="00CA4028"/>
    <w:rsid w:val="00CC40B8"/>
    <w:rsid w:val="00CD286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064B1"/>
    <w:rsid w:val="00E21623"/>
    <w:rsid w:val="00E2208B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B38E-FF94-466B-88AB-C43D5705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