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07041B">
        <w:rPr>
          <w:rFonts w:ascii="Arial" w:hAnsi="Arial" w:cs="Arial"/>
        </w:rPr>
        <w:t>01926</w:t>
      </w:r>
      <w:r w:rsidRPr="00095F4F">
        <w:rPr>
          <w:rFonts w:ascii="Arial" w:hAnsi="Arial" w:cs="Arial"/>
        </w:rPr>
        <w:t>/</w:t>
      </w:r>
      <w:r w:rsidR="0007041B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Pr="00F75516" w:rsidRDefault="009B6CFB" w:rsidP="009B6CFB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que faça a roçagem de área pública, na Rua Professora Hermosa B. Murbach, no bairro Souza Queiroz.</w:t>
      </w:r>
    </w:p>
    <w:p w:rsidR="009B6CFB" w:rsidRDefault="009B6CFB" w:rsidP="009B6CFB">
      <w:pPr>
        <w:jc w:val="center"/>
        <w:rPr>
          <w:rFonts w:ascii="Arial" w:hAnsi="Arial" w:cs="Arial"/>
          <w:b/>
          <w:u w:val="single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Setor competente, seja executado o roçagem de área pública, na Rua Professora</w:t>
      </w:r>
      <w:r>
        <w:rPr>
          <w:rFonts w:ascii="Arial" w:hAnsi="Arial" w:cs="Arial"/>
        </w:rPr>
        <w:t xml:space="preserve"> Hermosa B. Murbach, no bairro Souza Queiroz.</w:t>
      </w:r>
    </w:p>
    <w:p w:rsidR="009B6CFB" w:rsidRDefault="009B6CFB" w:rsidP="009B6CFB">
      <w:pPr>
        <w:jc w:val="center"/>
        <w:rPr>
          <w:rFonts w:ascii="Arial" w:hAnsi="Arial" w:cs="Arial"/>
          <w:b/>
          <w:u w:val="single"/>
        </w:rPr>
      </w:pPr>
    </w:p>
    <w:p w:rsidR="009B6CFB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A66BA3" w:rsidP="009B6CFB">
      <w:pPr>
        <w:ind w:firstLine="1440"/>
        <w:jc w:val="both"/>
        <w:rPr>
          <w:rFonts w:ascii="Arial" w:hAnsi="Arial" w:cs="Arial"/>
          <w:bCs/>
        </w:rPr>
      </w:pPr>
      <w:r w:rsidRPr="00B8090C">
        <w:rPr>
          <w:rFonts w:ascii="Arial" w:hAnsi="Arial" w:cs="Arial"/>
          <w:bCs/>
        </w:rPr>
        <w:t>Este vereador</w:t>
      </w:r>
      <w:r>
        <w:rPr>
          <w:rFonts w:ascii="Arial" w:hAnsi="Arial" w:cs="Arial"/>
          <w:bCs/>
        </w:rPr>
        <w:t xml:space="preserve"> em visita “</w:t>
      </w:r>
      <w:r w:rsidRPr="0016135B">
        <w:rPr>
          <w:rFonts w:ascii="Arial" w:hAnsi="Arial" w:cs="Arial"/>
          <w:bCs/>
          <w:i/>
        </w:rPr>
        <w:t>in loco</w:t>
      </w:r>
      <w:r>
        <w:rPr>
          <w:rFonts w:ascii="Arial" w:hAnsi="Arial" w:cs="Arial"/>
          <w:bCs/>
        </w:rPr>
        <w:t xml:space="preserve">”, constatou </w:t>
      </w:r>
      <w:r>
        <w:rPr>
          <w:rFonts w:ascii="Arial" w:hAnsi="Arial" w:cs="Arial"/>
        </w:rPr>
        <w:t>que a</w:t>
      </w:r>
      <w:r w:rsidR="009B6CFB" w:rsidRPr="00095F4F">
        <w:rPr>
          <w:rFonts w:ascii="Arial" w:hAnsi="Arial" w:cs="Arial"/>
        </w:rPr>
        <w:t xml:space="preserve"> presente indicação se faz necessário, para que seja realizada a </w:t>
      </w:r>
      <w:r w:rsidR="009B6CFB">
        <w:rPr>
          <w:rFonts w:ascii="Arial" w:hAnsi="Arial" w:cs="Arial"/>
        </w:rPr>
        <w:t xml:space="preserve">roçagem </w:t>
      </w:r>
      <w:r w:rsidR="009B6CFB" w:rsidRPr="00F75516">
        <w:rPr>
          <w:rFonts w:ascii="Arial" w:hAnsi="Arial" w:cs="Arial"/>
        </w:rPr>
        <w:t>na Rua</w:t>
      </w:r>
      <w:r w:rsidR="009B6CFB">
        <w:rPr>
          <w:rFonts w:ascii="Arial" w:hAnsi="Arial" w:cs="Arial"/>
        </w:rPr>
        <w:t xml:space="preserve"> </w:t>
      </w:r>
      <w:r w:rsidR="009B6CFB" w:rsidRPr="00F75516">
        <w:rPr>
          <w:rFonts w:ascii="Arial" w:hAnsi="Arial" w:cs="Arial"/>
          <w:bCs/>
        </w:rPr>
        <w:t>Professora</w:t>
      </w:r>
      <w:r w:rsidR="009B6CFB">
        <w:rPr>
          <w:rFonts w:ascii="Arial" w:hAnsi="Arial" w:cs="Arial"/>
        </w:rPr>
        <w:t xml:space="preserve"> Hermosa B. Murbach, no bairro Souza Queiroz.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22</w:t>
      </w:r>
      <w:r w:rsidRPr="00095F4F">
        <w:rPr>
          <w:rFonts w:ascii="Arial" w:hAnsi="Arial" w:cs="Arial"/>
        </w:rPr>
        <w:t xml:space="preserve"> de março de 2013.</w:t>
      </w:r>
    </w:p>
    <w:p w:rsidR="009B6CFB" w:rsidRPr="00095F4F" w:rsidRDefault="009B6CFB" w:rsidP="009B6CFB">
      <w:pPr>
        <w:ind w:firstLine="1440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rPr>
          <w:rFonts w:ascii="Arial" w:hAnsi="Arial" w:cs="Arial"/>
        </w:rPr>
      </w:pPr>
    </w:p>
    <w:p w:rsidR="009B6CFB" w:rsidRPr="00095F4F" w:rsidRDefault="009B6CFB" w:rsidP="009B6CFB">
      <w:pPr>
        <w:jc w:val="center"/>
        <w:outlineLvl w:val="0"/>
        <w:rPr>
          <w:rFonts w:ascii="Arial" w:hAnsi="Arial" w:cs="Arial"/>
          <w:b/>
        </w:rPr>
      </w:pPr>
    </w:p>
    <w:p w:rsidR="009B6CFB" w:rsidRDefault="009B6CFB" w:rsidP="009B6CFB">
      <w:pPr>
        <w:jc w:val="center"/>
        <w:outlineLvl w:val="0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9B6CFB" w:rsidRPr="00095F4F" w:rsidRDefault="009B6CFB" w:rsidP="009B6CFB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3E5B77" w:rsidRDefault="003E5B77"/>
    <w:sectPr w:rsidR="003E5B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CD" w:rsidRDefault="00EF0ACD" w:rsidP="009B6CFB">
      <w:r>
        <w:separator/>
      </w:r>
    </w:p>
  </w:endnote>
  <w:endnote w:type="continuationSeparator" w:id="0">
    <w:p w:rsidR="00EF0ACD" w:rsidRDefault="00EF0ACD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CD" w:rsidRDefault="00EF0ACD" w:rsidP="009B6CFB">
      <w:r>
        <w:separator/>
      </w:r>
    </w:p>
  </w:footnote>
  <w:footnote w:type="continuationSeparator" w:id="0">
    <w:p w:rsidR="00EF0ACD" w:rsidRDefault="00EF0ACD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CD3F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3F52" w:rsidRPr="00CD3F52" w:rsidRDefault="00CD3F52" w:rsidP="00CD3F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3F52">
                  <w:rPr>
                    <w:rFonts w:ascii="Arial" w:hAnsi="Arial" w:cs="Arial"/>
                    <w:b/>
                  </w:rPr>
                  <w:t>PROTOCOLO Nº: 03444/2013     DATA: 27/03/2013     HORA: 15:38     USUÁRIO: LUCIANO</w:t>
                </w:r>
              </w:p>
            </w:txbxContent>
          </v:textbox>
          <w10:wrap anchorx="margin" anchory="margin"/>
        </v:shape>
      </w:pict>
    </w:r>
    <w:r w:rsidR="00F34A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7041B"/>
    <w:rsid w:val="00142E17"/>
    <w:rsid w:val="00157625"/>
    <w:rsid w:val="003E5B77"/>
    <w:rsid w:val="00716350"/>
    <w:rsid w:val="007977A9"/>
    <w:rsid w:val="009B6CFB"/>
    <w:rsid w:val="00A66BA3"/>
    <w:rsid w:val="00AF6949"/>
    <w:rsid w:val="00CD3F52"/>
    <w:rsid w:val="00EF0ACD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