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9F6A32">
        <w:rPr>
          <w:rFonts w:ascii="Arial" w:hAnsi="Arial" w:cs="Arial"/>
        </w:rPr>
        <w:t>01939</w:t>
      </w:r>
      <w:r>
        <w:rPr>
          <w:rFonts w:ascii="Arial" w:hAnsi="Arial" w:cs="Arial"/>
        </w:rPr>
        <w:t>/</w:t>
      </w:r>
      <w:r w:rsidR="009F6A3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7534D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C06A87">
        <w:rPr>
          <w:rFonts w:ascii="Arial" w:hAnsi="Arial" w:cs="Arial"/>
          <w:sz w:val="24"/>
          <w:szCs w:val="24"/>
        </w:rPr>
        <w:t>o cascalhamento da trilha</w:t>
      </w:r>
      <w:r w:rsidR="00B84084">
        <w:rPr>
          <w:rFonts w:ascii="Arial" w:hAnsi="Arial" w:cs="Arial"/>
          <w:sz w:val="24"/>
          <w:szCs w:val="24"/>
        </w:rPr>
        <w:t xml:space="preserve"> da área pública localizada no final da Rua Humberto de Luca – Jardim das Orquídeas.</w:t>
      </w:r>
    </w:p>
    <w:p w:rsidR="00AC1A54" w:rsidRPr="0007534D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54F27" w:rsidRPr="00B54F27" w:rsidRDefault="00AC1A54" w:rsidP="00B54F27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6D41E3">
        <w:rPr>
          <w:rFonts w:ascii="Arial" w:hAnsi="Arial" w:cs="Arial"/>
          <w:bCs/>
          <w:sz w:val="24"/>
          <w:szCs w:val="24"/>
        </w:rPr>
        <w:t>médio do Setor competente, seja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84084">
        <w:rPr>
          <w:rFonts w:ascii="Arial" w:hAnsi="Arial" w:cs="Arial"/>
          <w:bCs/>
          <w:sz w:val="24"/>
          <w:szCs w:val="24"/>
        </w:rPr>
        <w:t xml:space="preserve">realizado o </w:t>
      </w:r>
      <w:r w:rsidR="00B84084">
        <w:rPr>
          <w:rFonts w:ascii="Arial" w:hAnsi="Arial" w:cs="Arial"/>
          <w:sz w:val="24"/>
          <w:szCs w:val="24"/>
        </w:rPr>
        <w:t>cascalhamento da trilha da área pública localizada no final da Rua Humberto de Luca – Jardim das Orquídeas.</w:t>
      </w:r>
    </w:p>
    <w:p w:rsidR="00B54F27" w:rsidRPr="0007534D" w:rsidRDefault="00B54F27" w:rsidP="00B54F2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06A87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tab/>
      </w:r>
      <w:r w:rsidRPr="00DA0BD2">
        <w:rPr>
          <w:rFonts w:ascii="Arial" w:hAnsi="Arial" w:cs="Arial"/>
        </w:rPr>
        <w:t xml:space="preserve">Munícipes procuraram este vereador solicitando a intermediação para que a área supracitada receba os serviços solicitados, pois a referida </w:t>
      </w:r>
      <w:r w:rsidR="006D41E3">
        <w:rPr>
          <w:rFonts w:ascii="Arial" w:hAnsi="Arial" w:cs="Arial"/>
        </w:rPr>
        <w:t xml:space="preserve">é </w:t>
      </w:r>
      <w:r w:rsidR="00B84084">
        <w:rPr>
          <w:rFonts w:ascii="Arial" w:hAnsi="Arial" w:cs="Arial"/>
        </w:rPr>
        <w:t>utilizada por diversos moradores</w:t>
      </w:r>
      <w:r w:rsidR="00C06A87">
        <w:rPr>
          <w:rFonts w:ascii="Arial" w:hAnsi="Arial" w:cs="Arial"/>
        </w:rPr>
        <w:t>,</w:t>
      </w:r>
      <w:r w:rsidR="00B84084">
        <w:rPr>
          <w:rFonts w:ascii="Arial" w:hAnsi="Arial" w:cs="Arial"/>
        </w:rPr>
        <w:t xml:space="preserve"> e principalmente por crianças que realizam este percurso para irem até a escola</w:t>
      </w:r>
      <w:r w:rsidR="00C06A87">
        <w:rPr>
          <w:rFonts w:ascii="Arial" w:hAnsi="Arial" w:cs="Arial"/>
        </w:rPr>
        <w:t>. Em dias de chuva</w:t>
      </w:r>
      <w:r w:rsidR="00B84084">
        <w:rPr>
          <w:rFonts w:ascii="Arial" w:hAnsi="Arial" w:cs="Arial"/>
        </w:rPr>
        <w:t xml:space="preserve"> o local fica intransitável </w:t>
      </w:r>
      <w:r w:rsidR="00C06A87">
        <w:rPr>
          <w:rFonts w:ascii="Arial" w:hAnsi="Arial" w:cs="Arial"/>
        </w:rPr>
        <w:t>devido ao acúmulo de água e barro, obrigando os moradores a realizarem um percurso maior.</w:t>
      </w:r>
    </w:p>
    <w:p w:rsidR="008D2B50" w:rsidRPr="00DA0BD2" w:rsidRDefault="008D2B50" w:rsidP="008D2B5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 w:rsidRPr="00DA0BD2">
        <w:rPr>
          <w:rFonts w:ascii="Arial" w:hAnsi="Arial" w:cs="Arial"/>
        </w:rPr>
        <w:tab/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dos serviços solicitados.          </w:t>
      </w:r>
    </w:p>
    <w:p w:rsidR="00AC1A54" w:rsidRPr="00DA0BD2" w:rsidRDefault="00AC1A54" w:rsidP="008D2B50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6D41E3">
        <w:rPr>
          <w:rFonts w:ascii="Arial" w:hAnsi="Arial" w:cs="Arial"/>
          <w:sz w:val="24"/>
          <w:szCs w:val="24"/>
        </w:rPr>
        <w:t xml:space="preserve">s”, em </w:t>
      </w:r>
      <w:r w:rsidR="00C06A87">
        <w:rPr>
          <w:rFonts w:ascii="Arial" w:hAnsi="Arial" w:cs="Arial"/>
          <w:sz w:val="24"/>
          <w:szCs w:val="24"/>
        </w:rPr>
        <w:t>25</w:t>
      </w:r>
      <w:r w:rsidR="008D2B50">
        <w:rPr>
          <w:rFonts w:ascii="Arial" w:hAnsi="Arial" w:cs="Arial"/>
          <w:sz w:val="24"/>
          <w:szCs w:val="24"/>
        </w:rPr>
        <w:t xml:space="preserve"> de </w:t>
      </w:r>
      <w:r w:rsidR="006D41E3">
        <w:rPr>
          <w:rFonts w:ascii="Arial" w:hAnsi="Arial" w:cs="Arial"/>
          <w:sz w:val="24"/>
          <w:szCs w:val="24"/>
        </w:rPr>
        <w:t>março</w:t>
      </w:r>
      <w:r w:rsidR="008D2B50">
        <w:rPr>
          <w:rFonts w:ascii="Arial" w:hAnsi="Arial" w:cs="Arial"/>
          <w:sz w:val="24"/>
          <w:szCs w:val="24"/>
        </w:rPr>
        <w:t xml:space="preserve"> 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D9" w:rsidRDefault="008410D9">
      <w:r>
        <w:separator/>
      </w:r>
    </w:p>
  </w:endnote>
  <w:endnote w:type="continuationSeparator" w:id="0">
    <w:p w:rsidR="008410D9" w:rsidRDefault="0084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D9" w:rsidRDefault="008410D9">
      <w:r>
        <w:separator/>
      </w:r>
    </w:p>
  </w:footnote>
  <w:footnote w:type="continuationSeparator" w:id="0">
    <w:p w:rsidR="008410D9" w:rsidRDefault="0084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4B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C4B64" w:rsidRPr="004C4B64" w:rsidRDefault="004C4B64" w:rsidP="004C4B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C4B64">
                  <w:rPr>
                    <w:rFonts w:ascii="Arial" w:hAnsi="Arial" w:cs="Arial"/>
                    <w:b/>
                  </w:rPr>
                  <w:t>PROTOCOLO Nº: 03467/2013     DATA: 27/03/2013     HORA: 16:25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1BD2"/>
    <w:rsid w:val="0007534D"/>
    <w:rsid w:val="000A7407"/>
    <w:rsid w:val="001073F0"/>
    <w:rsid w:val="00162B34"/>
    <w:rsid w:val="001B478A"/>
    <w:rsid w:val="001D1394"/>
    <w:rsid w:val="00271978"/>
    <w:rsid w:val="00312D08"/>
    <w:rsid w:val="0033648A"/>
    <w:rsid w:val="00373483"/>
    <w:rsid w:val="003C6F9A"/>
    <w:rsid w:val="003D3AA8"/>
    <w:rsid w:val="00454EAC"/>
    <w:rsid w:val="0049057E"/>
    <w:rsid w:val="004B57DB"/>
    <w:rsid w:val="004C4B64"/>
    <w:rsid w:val="004C67DE"/>
    <w:rsid w:val="00601D58"/>
    <w:rsid w:val="0064126A"/>
    <w:rsid w:val="006D41E3"/>
    <w:rsid w:val="00705ABB"/>
    <w:rsid w:val="008410D9"/>
    <w:rsid w:val="008D2B50"/>
    <w:rsid w:val="009D21D6"/>
    <w:rsid w:val="009F196D"/>
    <w:rsid w:val="009F6A32"/>
    <w:rsid w:val="00A71CAF"/>
    <w:rsid w:val="00A9035B"/>
    <w:rsid w:val="00AC1A54"/>
    <w:rsid w:val="00AD3DD7"/>
    <w:rsid w:val="00AE702A"/>
    <w:rsid w:val="00B54F27"/>
    <w:rsid w:val="00B84084"/>
    <w:rsid w:val="00C06A87"/>
    <w:rsid w:val="00CB55F6"/>
    <w:rsid w:val="00CD613B"/>
    <w:rsid w:val="00CF7F49"/>
    <w:rsid w:val="00D26CB3"/>
    <w:rsid w:val="00DA0BD2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2013-03-14T14:44:00Z</cp:lastPrinted>
  <dcterms:created xsi:type="dcterms:W3CDTF">2014-01-14T17:08:00Z</dcterms:created>
  <dcterms:modified xsi:type="dcterms:W3CDTF">2014-01-14T17:08:00Z</dcterms:modified>
</cp:coreProperties>
</file>