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E4" w:rsidRDefault="00D15DE4" w:rsidP="00D15DE4">
      <w:bookmarkStart w:id="0" w:name="_GoBack"/>
      <w:bookmarkEnd w:id="0"/>
    </w:p>
    <w:p w:rsidR="00D15DE4" w:rsidRDefault="00D15DE4" w:rsidP="00D15DE4">
      <w:r>
        <w:t xml:space="preserve"> </w:t>
      </w:r>
    </w:p>
    <w:p w:rsidR="00D15DE4" w:rsidRPr="00666B57" w:rsidRDefault="00D15DE4" w:rsidP="00D15DE4"/>
    <w:p w:rsidR="00D15DE4" w:rsidRDefault="00D15DE4" w:rsidP="00D15DE4"/>
    <w:p w:rsidR="00D15DE4" w:rsidRDefault="00D15DE4" w:rsidP="00D15DE4"/>
    <w:p w:rsidR="00D15DE4" w:rsidRPr="00095F4F" w:rsidRDefault="00D15DE4" w:rsidP="00D15DE4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0116ED">
        <w:rPr>
          <w:rFonts w:ascii="Arial" w:hAnsi="Arial" w:cs="Arial"/>
        </w:rPr>
        <w:t>01967</w:t>
      </w:r>
      <w:r w:rsidRPr="00095F4F">
        <w:rPr>
          <w:rFonts w:ascii="Arial" w:hAnsi="Arial" w:cs="Arial"/>
        </w:rPr>
        <w:t>/</w:t>
      </w:r>
      <w:r w:rsidR="000116ED">
        <w:rPr>
          <w:rFonts w:ascii="Arial" w:hAnsi="Arial" w:cs="Arial"/>
        </w:rPr>
        <w:t>2013</w:t>
      </w:r>
    </w:p>
    <w:p w:rsidR="00D15DE4" w:rsidRDefault="00D15DE4" w:rsidP="00D15DE4">
      <w:pPr>
        <w:rPr>
          <w:rFonts w:ascii="Arial" w:hAnsi="Arial" w:cs="Arial"/>
          <w:b/>
          <w:u w:val="single"/>
        </w:rPr>
      </w:pPr>
    </w:p>
    <w:p w:rsidR="00D15DE4" w:rsidRDefault="00D15DE4" w:rsidP="00D15DE4">
      <w:pPr>
        <w:rPr>
          <w:rFonts w:ascii="Arial" w:hAnsi="Arial" w:cs="Arial"/>
          <w:b/>
          <w:u w:val="single"/>
        </w:rPr>
      </w:pPr>
    </w:p>
    <w:p w:rsidR="00F02B07" w:rsidRDefault="00F02B07" w:rsidP="00D15DE4">
      <w:pPr>
        <w:rPr>
          <w:rFonts w:ascii="Arial" w:hAnsi="Arial" w:cs="Arial"/>
          <w:b/>
          <w:u w:val="single"/>
        </w:rPr>
      </w:pPr>
    </w:p>
    <w:p w:rsidR="00D15DE4" w:rsidRPr="00F75516" w:rsidRDefault="00D15DE4" w:rsidP="00D15DE4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>Sugere ao Poder Executivo Municipal</w:t>
      </w:r>
      <w:r w:rsidR="00054026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“Operação Tapa Buraco”, na Rua Teresina,</w:t>
      </w:r>
      <w:r w:rsidR="00F22610" w:rsidRPr="00F22610">
        <w:rPr>
          <w:rFonts w:ascii="Arial" w:hAnsi="Arial" w:cs="Arial"/>
        </w:rPr>
        <w:t xml:space="preserve"> </w:t>
      </w:r>
      <w:r w:rsidR="00F22610">
        <w:rPr>
          <w:rFonts w:ascii="Arial" w:hAnsi="Arial" w:cs="Arial"/>
        </w:rPr>
        <w:t>próximo a</w:t>
      </w:r>
      <w:r w:rsidR="00F22610" w:rsidRPr="00D15DE4">
        <w:rPr>
          <w:rFonts w:ascii="Arial" w:hAnsi="Arial" w:cs="Arial"/>
        </w:rPr>
        <w:t xml:space="preserve">o nº 945, </w:t>
      </w:r>
      <w:r>
        <w:rPr>
          <w:rFonts w:ascii="Arial" w:hAnsi="Arial" w:cs="Arial"/>
        </w:rPr>
        <w:t xml:space="preserve"> no bairro</w:t>
      </w:r>
      <w:r w:rsidR="00054026">
        <w:rPr>
          <w:rFonts w:ascii="Arial" w:hAnsi="Arial" w:cs="Arial"/>
        </w:rPr>
        <w:t xml:space="preserve"> Planalto do Sol.</w:t>
      </w:r>
      <w:r>
        <w:rPr>
          <w:rFonts w:ascii="Arial" w:hAnsi="Arial" w:cs="Arial"/>
        </w:rPr>
        <w:t xml:space="preserve"> </w:t>
      </w:r>
    </w:p>
    <w:p w:rsidR="00D15DE4" w:rsidRDefault="00D15DE4" w:rsidP="00D15DE4">
      <w:pPr>
        <w:jc w:val="center"/>
        <w:rPr>
          <w:rFonts w:ascii="Arial" w:hAnsi="Arial" w:cs="Arial"/>
          <w:b/>
          <w:u w:val="single"/>
        </w:rPr>
      </w:pPr>
    </w:p>
    <w:p w:rsidR="00D15DE4" w:rsidRPr="00F75516" w:rsidRDefault="00D15DE4" w:rsidP="00D15DE4">
      <w:pPr>
        <w:ind w:left="1440" w:firstLine="3600"/>
        <w:jc w:val="both"/>
        <w:rPr>
          <w:rFonts w:ascii="Arial" w:hAnsi="Arial" w:cs="Arial"/>
        </w:rPr>
      </w:pPr>
    </w:p>
    <w:p w:rsidR="00D15DE4" w:rsidRPr="00F75516" w:rsidRDefault="00D15DE4" w:rsidP="00D15DE4">
      <w:pPr>
        <w:ind w:left="1440" w:firstLine="3600"/>
        <w:jc w:val="both"/>
        <w:rPr>
          <w:rFonts w:ascii="Arial" w:hAnsi="Arial" w:cs="Arial"/>
        </w:rPr>
      </w:pPr>
    </w:p>
    <w:p w:rsidR="00D15DE4" w:rsidRPr="00F75516" w:rsidRDefault="00D15DE4" w:rsidP="00D15DE4">
      <w:pPr>
        <w:ind w:left="1440" w:firstLine="3600"/>
        <w:jc w:val="both"/>
        <w:rPr>
          <w:rFonts w:ascii="Arial" w:hAnsi="Arial" w:cs="Arial"/>
        </w:rPr>
      </w:pPr>
    </w:p>
    <w:p w:rsidR="00D15DE4" w:rsidRPr="00F75516" w:rsidRDefault="00D15DE4" w:rsidP="00D15DE4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D15DE4" w:rsidRPr="00F75516" w:rsidRDefault="00D15DE4" w:rsidP="00D15DE4">
      <w:pPr>
        <w:ind w:firstLine="1440"/>
        <w:jc w:val="both"/>
        <w:rPr>
          <w:rFonts w:ascii="Arial" w:hAnsi="Arial" w:cs="Arial"/>
        </w:rPr>
      </w:pPr>
    </w:p>
    <w:p w:rsidR="00D15DE4" w:rsidRPr="00F75516" w:rsidRDefault="00D15DE4" w:rsidP="00D15DE4">
      <w:pPr>
        <w:ind w:firstLine="1440"/>
        <w:jc w:val="both"/>
        <w:rPr>
          <w:rFonts w:ascii="Arial" w:hAnsi="Arial" w:cs="Arial"/>
        </w:rPr>
      </w:pPr>
    </w:p>
    <w:p w:rsidR="00D15DE4" w:rsidRPr="00F75516" w:rsidRDefault="00D15DE4" w:rsidP="00D15DE4">
      <w:pPr>
        <w:ind w:firstLine="1440"/>
        <w:jc w:val="both"/>
        <w:rPr>
          <w:rFonts w:ascii="Arial" w:hAnsi="Arial" w:cs="Arial"/>
        </w:rPr>
      </w:pPr>
    </w:p>
    <w:p w:rsidR="00D15DE4" w:rsidRDefault="00D15DE4" w:rsidP="00D15DE4">
      <w:pPr>
        <w:ind w:firstLine="1440"/>
        <w:jc w:val="both"/>
        <w:rPr>
          <w:rFonts w:ascii="Arial" w:hAnsi="Arial" w:cs="Arial"/>
          <w:bCs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 xml:space="preserve">para sugerir que, por intermédio do Setor competente, seja </w:t>
      </w:r>
      <w:r>
        <w:rPr>
          <w:rFonts w:ascii="Arial" w:hAnsi="Arial" w:cs="Arial"/>
        </w:rPr>
        <w:t xml:space="preserve">realizado </w:t>
      </w:r>
      <w:r w:rsidRPr="0047236D">
        <w:rPr>
          <w:rFonts w:ascii="Arial" w:hAnsi="Arial" w:cs="Arial"/>
        </w:rPr>
        <w:t>a</w:t>
      </w:r>
      <w:r w:rsidR="003B51AE">
        <w:rPr>
          <w:rFonts w:ascii="Arial" w:hAnsi="Arial" w:cs="Arial"/>
        </w:rPr>
        <w:t xml:space="preserve"> “Operação Tapa Buraco”, na Rua Teresina,</w:t>
      </w:r>
      <w:r w:rsidR="00F22610" w:rsidRPr="00F22610">
        <w:rPr>
          <w:rFonts w:ascii="Arial" w:hAnsi="Arial" w:cs="Arial"/>
        </w:rPr>
        <w:t xml:space="preserve"> </w:t>
      </w:r>
      <w:r w:rsidR="00F22610">
        <w:rPr>
          <w:rFonts w:ascii="Arial" w:hAnsi="Arial" w:cs="Arial"/>
        </w:rPr>
        <w:t>próximo a</w:t>
      </w:r>
      <w:r w:rsidR="00F22610" w:rsidRPr="00D15DE4">
        <w:rPr>
          <w:rFonts w:ascii="Arial" w:hAnsi="Arial" w:cs="Arial"/>
        </w:rPr>
        <w:t xml:space="preserve">o nº 945, </w:t>
      </w:r>
      <w:r w:rsidR="003B51AE">
        <w:rPr>
          <w:rFonts w:ascii="Arial" w:hAnsi="Arial" w:cs="Arial"/>
        </w:rPr>
        <w:t xml:space="preserve"> no bairro Planalto do Sol.</w:t>
      </w:r>
    </w:p>
    <w:p w:rsidR="00D15DE4" w:rsidRDefault="00D15DE4" w:rsidP="00D15DE4">
      <w:pPr>
        <w:jc w:val="center"/>
        <w:rPr>
          <w:rFonts w:ascii="Arial" w:hAnsi="Arial" w:cs="Arial"/>
          <w:b/>
          <w:u w:val="single"/>
        </w:rPr>
      </w:pPr>
    </w:p>
    <w:p w:rsidR="00D15DE4" w:rsidRDefault="00D15DE4" w:rsidP="00D15DE4">
      <w:pPr>
        <w:jc w:val="both"/>
        <w:rPr>
          <w:rFonts w:ascii="Arial" w:hAnsi="Arial" w:cs="Arial"/>
        </w:rPr>
      </w:pPr>
    </w:p>
    <w:p w:rsidR="00D15DE4" w:rsidRPr="00095F4F" w:rsidRDefault="00D15DE4" w:rsidP="00D15DE4">
      <w:pPr>
        <w:ind w:firstLine="1440"/>
        <w:jc w:val="both"/>
        <w:rPr>
          <w:rFonts w:ascii="Arial" w:hAnsi="Arial" w:cs="Arial"/>
        </w:rPr>
      </w:pPr>
    </w:p>
    <w:p w:rsidR="00D15DE4" w:rsidRDefault="00D15DE4" w:rsidP="00D15DE4">
      <w:pPr>
        <w:jc w:val="center"/>
        <w:rPr>
          <w:rFonts w:ascii="Arial" w:hAnsi="Arial" w:cs="Arial"/>
          <w:b/>
        </w:rPr>
      </w:pPr>
    </w:p>
    <w:p w:rsidR="00D15DE4" w:rsidRPr="00095F4F" w:rsidRDefault="00D15DE4" w:rsidP="00D15DE4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D15DE4" w:rsidRDefault="00D15DE4" w:rsidP="00D15DE4">
      <w:pPr>
        <w:ind w:firstLine="1440"/>
        <w:jc w:val="center"/>
        <w:rPr>
          <w:rFonts w:ascii="Arial" w:hAnsi="Arial" w:cs="Arial"/>
          <w:b/>
        </w:rPr>
      </w:pPr>
    </w:p>
    <w:p w:rsidR="003104F8" w:rsidRPr="00095F4F" w:rsidRDefault="003104F8" w:rsidP="00D15DE4">
      <w:pPr>
        <w:ind w:firstLine="1440"/>
        <w:jc w:val="center"/>
        <w:rPr>
          <w:rFonts w:ascii="Arial" w:hAnsi="Arial" w:cs="Arial"/>
          <w:b/>
        </w:rPr>
      </w:pPr>
    </w:p>
    <w:p w:rsidR="003104F8" w:rsidRDefault="003104F8" w:rsidP="003104F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>
        <w:rPr>
          <w:rFonts w:ascii="Arial" w:hAnsi="Arial" w:cs="Arial"/>
        </w:rPr>
        <w:t xml:space="preserve"> o</w:t>
      </w:r>
      <w:r w:rsidRPr="00F75516">
        <w:rPr>
          <w:rFonts w:ascii="Arial" w:hAnsi="Arial" w:cs="Arial"/>
        </w:rPr>
        <w:t xml:space="preserve">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</w:t>
      </w:r>
      <w:r w:rsidR="00F02B07">
        <w:rPr>
          <w:rFonts w:ascii="Arial" w:hAnsi="Arial" w:cs="Arial"/>
        </w:rPr>
        <w:t>podendo ocorrer</w:t>
      </w:r>
      <w:r w:rsidRPr="00F75516">
        <w:rPr>
          <w:rFonts w:ascii="Arial" w:hAnsi="Arial" w:cs="Arial"/>
        </w:rPr>
        <w:t xml:space="preserve"> acidentes, </w:t>
      </w:r>
      <w:r>
        <w:rPr>
          <w:rFonts w:ascii="Arial" w:hAnsi="Arial" w:cs="Arial"/>
        </w:rPr>
        <w:t xml:space="preserve">de pedestre </w:t>
      </w:r>
      <w:r w:rsidR="0028150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veículos.</w:t>
      </w:r>
    </w:p>
    <w:p w:rsidR="003104F8" w:rsidRPr="00F75516" w:rsidRDefault="003104F8" w:rsidP="003104F8">
      <w:pPr>
        <w:pStyle w:val="Recuodecorpodetexto2"/>
        <w:rPr>
          <w:rFonts w:ascii="Arial" w:hAnsi="Arial" w:cs="Arial"/>
        </w:rPr>
      </w:pPr>
    </w:p>
    <w:p w:rsidR="00D15DE4" w:rsidRPr="00C355D1" w:rsidRDefault="00D15DE4" w:rsidP="00D15DE4">
      <w:pPr>
        <w:ind w:firstLine="1440"/>
        <w:jc w:val="both"/>
        <w:rPr>
          <w:rFonts w:ascii="Arial" w:hAnsi="Arial" w:cs="Arial"/>
        </w:rPr>
      </w:pPr>
    </w:p>
    <w:p w:rsidR="00D15DE4" w:rsidRDefault="00D15DE4" w:rsidP="00D15DE4">
      <w:pPr>
        <w:jc w:val="center"/>
        <w:rPr>
          <w:rFonts w:ascii="Arial" w:hAnsi="Arial" w:cs="Arial"/>
          <w:b/>
          <w:u w:val="single"/>
        </w:rPr>
      </w:pPr>
    </w:p>
    <w:p w:rsidR="00D15DE4" w:rsidRDefault="00D15DE4" w:rsidP="00D15DE4">
      <w:pPr>
        <w:ind w:firstLine="1440"/>
        <w:jc w:val="both"/>
        <w:rPr>
          <w:rFonts w:ascii="Arial" w:hAnsi="Arial" w:cs="Arial"/>
          <w:bCs/>
        </w:rPr>
      </w:pPr>
    </w:p>
    <w:p w:rsidR="00D15DE4" w:rsidRDefault="00D15DE4" w:rsidP="00D15DE4">
      <w:pPr>
        <w:ind w:firstLine="1440"/>
        <w:jc w:val="both"/>
        <w:rPr>
          <w:rFonts w:ascii="Arial" w:hAnsi="Arial" w:cs="Arial"/>
        </w:rPr>
      </w:pPr>
    </w:p>
    <w:p w:rsidR="00D15DE4" w:rsidRDefault="00D15DE4" w:rsidP="00D15DE4">
      <w:pPr>
        <w:ind w:firstLine="1440"/>
        <w:jc w:val="both"/>
        <w:rPr>
          <w:rFonts w:ascii="Arial" w:hAnsi="Arial" w:cs="Arial"/>
        </w:rPr>
      </w:pPr>
    </w:p>
    <w:p w:rsidR="00D15DE4" w:rsidRDefault="00D15DE4" w:rsidP="00D15DE4">
      <w:pPr>
        <w:jc w:val="both"/>
        <w:rPr>
          <w:rFonts w:ascii="Arial" w:hAnsi="Arial" w:cs="Arial"/>
        </w:rPr>
      </w:pPr>
    </w:p>
    <w:p w:rsidR="00D15DE4" w:rsidRDefault="00D15DE4" w:rsidP="00D15DE4">
      <w:pPr>
        <w:jc w:val="both"/>
        <w:rPr>
          <w:rFonts w:ascii="Arial" w:hAnsi="Arial" w:cs="Arial"/>
        </w:rPr>
      </w:pPr>
    </w:p>
    <w:p w:rsidR="00D15DE4" w:rsidRDefault="00D15DE4" w:rsidP="00D15DE4">
      <w:pPr>
        <w:ind w:firstLine="120"/>
        <w:jc w:val="center"/>
        <w:outlineLvl w:val="0"/>
        <w:rPr>
          <w:rFonts w:ascii="Arial" w:hAnsi="Arial" w:cs="Arial"/>
        </w:rPr>
      </w:pPr>
    </w:p>
    <w:p w:rsidR="00D15DE4" w:rsidRDefault="00D15DE4" w:rsidP="00D15DE4">
      <w:pPr>
        <w:ind w:firstLine="120"/>
        <w:jc w:val="center"/>
        <w:outlineLvl w:val="0"/>
        <w:rPr>
          <w:rFonts w:ascii="Arial" w:hAnsi="Arial" w:cs="Arial"/>
        </w:rPr>
      </w:pPr>
    </w:p>
    <w:p w:rsidR="00D15DE4" w:rsidRDefault="00D15DE4" w:rsidP="00D15DE4">
      <w:pPr>
        <w:ind w:firstLine="120"/>
        <w:jc w:val="center"/>
        <w:outlineLvl w:val="0"/>
        <w:rPr>
          <w:rFonts w:ascii="Arial" w:hAnsi="Arial" w:cs="Arial"/>
        </w:rPr>
      </w:pPr>
    </w:p>
    <w:p w:rsidR="00D15DE4" w:rsidRDefault="00D15DE4" w:rsidP="00D15DE4">
      <w:pPr>
        <w:outlineLvl w:val="0"/>
        <w:rPr>
          <w:rFonts w:ascii="Arial" w:hAnsi="Arial" w:cs="Arial"/>
        </w:rPr>
      </w:pPr>
    </w:p>
    <w:p w:rsidR="00D15DE4" w:rsidRDefault="00D15DE4" w:rsidP="00D15DE4">
      <w:pPr>
        <w:ind w:left="708" w:firstLine="708"/>
        <w:rPr>
          <w:rFonts w:ascii="Arial" w:hAnsi="Arial" w:cs="Arial"/>
        </w:rPr>
      </w:pPr>
    </w:p>
    <w:p w:rsidR="00D15DE4" w:rsidRDefault="00D15DE4" w:rsidP="00D15DE4">
      <w:pPr>
        <w:ind w:left="708" w:firstLine="708"/>
        <w:rPr>
          <w:rFonts w:ascii="Arial" w:hAnsi="Arial" w:cs="Arial"/>
        </w:rPr>
      </w:pPr>
    </w:p>
    <w:p w:rsidR="00D15DE4" w:rsidRDefault="00D15DE4" w:rsidP="00D15DE4">
      <w:pPr>
        <w:ind w:left="708" w:firstLine="708"/>
        <w:rPr>
          <w:rFonts w:ascii="Arial" w:hAnsi="Arial" w:cs="Arial"/>
        </w:rPr>
      </w:pPr>
    </w:p>
    <w:p w:rsidR="003104F8" w:rsidRDefault="003104F8" w:rsidP="00D15DE4">
      <w:pPr>
        <w:ind w:left="708" w:firstLine="708"/>
        <w:rPr>
          <w:rFonts w:ascii="Arial" w:hAnsi="Arial" w:cs="Arial"/>
        </w:rPr>
      </w:pPr>
    </w:p>
    <w:p w:rsidR="003104F8" w:rsidRDefault="003104F8" w:rsidP="00D15DE4">
      <w:pPr>
        <w:ind w:left="708" w:firstLine="708"/>
        <w:rPr>
          <w:rFonts w:ascii="Arial" w:hAnsi="Arial" w:cs="Arial"/>
        </w:rPr>
      </w:pPr>
    </w:p>
    <w:p w:rsidR="003104F8" w:rsidRDefault="003104F8" w:rsidP="00D15DE4">
      <w:pPr>
        <w:ind w:left="708" w:firstLine="708"/>
        <w:rPr>
          <w:rFonts w:ascii="Arial" w:hAnsi="Arial" w:cs="Arial"/>
        </w:rPr>
      </w:pPr>
    </w:p>
    <w:p w:rsidR="003104F8" w:rsidRDefault="003104F8" w:rsidP="00D15DE4">
      <w:pPr>
        <w:ind w:left="708" w:firstLine="708"/>
        <w:rPr>
          <w:rFonts w:ascii="Arial" w:hAnsi="Arial" w:cs="Arial"/>
        </w:rPr>
      </w:pPr>
    </w:p>
    <w:p w:rsidR="003104F8" w:rsidRDefault="003104F8" w:rsidP="00D15DE4">
      <w:pPr>
        <w:ind w:left="708" w:firstLine="708"/>
        <w:rPr>
          <w:rFonts w:ascii="Arial" w:hAnsi="Arial" w:cs="Arial"/>
        </w:rPr>
      </w:pPr>
    </w:p>
    <w:p w:rsidR="00D15DE4" w:rsidRDefault="00D15DE4" w:rsidP="00D15DE4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63513C">
        <w:rPr>
          <w:rFonts w:ascii="Arial" w:hAnsi="Arial" w:cs="Arial"/>
        </w:rPr>
        <w:t>1967/2013</w:t>
      </w:r>
      <w:r>
        <w:rPr>
          <w:rFonts w:ascii="Arial" w:hAnsi="Arial" w:cs="Arial"/>
        </w:rPr>
        <w:t xml:space="preserve"> - pg. 02/02</w:t>
      </w:r>
    </w:p>
    <w:p w:rsidR="00D15DE4" w:rsidRDefault="00D15DE4" w:rsidP="00D15DE4">
      <w:pPr>
        <w:ind w:firstLine="120"/>
        <w:jc w:val="center"/>
        <w:outlineLvl w:val="0"/>
        <w:rPr>
          <w:rFonts w:ascii="Arial" w:hAnsi="Arial" w:cs="Arial"/>
        </w:rPr>
      </w:pPr>
    </w:p>
    <w:p w:rsidR="00D15DE4" w:rsidRDefault="00D15DE4" w:rsidP="00D15DE4">
      <w:pPr>
        <w:ind w:firstLine="120"/>
        <w:jc w:val="center"/>
        <w:outlineLvl w:val="0"/>
        <w:rPr>
          <w:rFonts w:ascii="Arial" w:hAnsi="Arial" w:cs="Arial"/>
        </w:rPr>
      </w:pPr>
    </w:p>
    <w:p w:rsidR="00D15DE4" w:rsidRDefault="00D15DE4" w:rsidP="00D15DE4">
      <w:pPr>
        <w:ind w:firstLine="120"/>
        <w:jc w:val="center"/>
        <w:outlineLvl w:val="0"/>
        <w:rPr>
          <w:rFonts w:ascii="Arial" w:hAnsi="Arial" w:cs="Arial"/>
        </w:rPr>
      </w:pPr>
    </w:p>
    <w:p w:rsidR="00D15DE4" w:rsidRDefault="006B344A" w:rsidP="00D15DE4">
      <w:pPr>
        <w:jc w:val="center"/>
        <w:rPr>
          <w:rFonts w:ascii="Trebuchet MS" w:hAnsi="Trebuchet MS"/>
          <w:color w:val="515151"/>
          <w:sz w:val="18"/>
          <w:szCs w:val="18"/>
        </w:rPr>
      </w:pPr>
      <w:r w:rsidRPr="008F49D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3" o:spid="_x0000_i1025" type="#_x0000_t75" style="width:295.45pt;height:220.95pt;visibility:visible">
            <v:imagedata r:id="rId6" o:title="DSCN1955"/>
          </v:shape>
        </w:pict>
      </w:r>
    </w:p>
    <w:p w:rsidR="00D15DE4" w:rsidRPr="00D15DE4" w:rsidRDefault="00D15DE4" w:rsidP="00D15DE4">
      <w:pPr>
        <w:jc w:val="center"/>
        <w:rPr>
          <w:rFonts w:ascii="Arial" w:hAnsi="Arial" w:cs="Arial"/>
        </w:rPr>
      </w:pPr>
      <w:r w:rsidRPr="00D15DE4">
        <w:rPr>
          <w:rFonts w:ascii="Arial" w:hAnsi="Arial" w:cs="Arial"/>
        </w:rPr>
        <w:t xml:space="preserve">Buraco na Rua Teresina </w:t>
      </w:r>
      <w:r>
        <w:rPr>
          <w:rFonts w:ascii="Arial" w:hAnsi="Arial" w:cs="Arial"/>
        </w:rPr>
        <w:t>, próximo a</w:t>
      </w:r>
      <w:r w:rsidRPr="00D15DE4">
        <w:rPr>
          <w:rFonts w:ascii="Arial" w:hAnsi="Arial" w:cs="Arial"/>
        </w:rPr>
        <w:t>o nº 945, Bairro Planalto do Sol</w:t>
      </w:r>
    </w:p>
    <w:p w:rsidR="00D15DE4" w:rsidRPr="00095F4F" w:rsidRDefault="00D15DE4" w:rsidP="00D15DE4">
      <w:pPr>
        <w:ind w:left="708"/>
        <w:jc w:val="center"/>
        <w:rPr>
          <w:rFonts w:ascii="Arial" w:hAnsi="Arial" w:cs="Arial"/>
        </w:rPr>
      </w:pPr>
    </w:p>
    <w:p w:rsidR="00D15DE4" w:rsidRDefault="00D15DE4" w:rsidP="00D15DE4">
      <w:pPr>
        <w:ind w:left="708" w:firstLine="708"/>
        <w:jc w:val="center"/>
        <w:outlineLvl w:val="0"/>
        <w:rPr>
          <w:rFonts w:ascii="Arial" w:hAnsi="Arial" w:cs="Arial"/>
        </w:rPr>
      </w:pPr>
    </w:p>
    <w:p w:rsidR="00D15DE4" w:rsidRDefault="00D15DE4" w:rsidP="00D15DE4">
      <w:pPr>
        <w:ind w:left="708" w:firstLine="708"/>
        <w:outlineLvl w:val="0"/>
        <w:rPr>
          <w:rFonts w:ascii="Arial" w:hAnsi="Arial" w:cs="Arial"/>
        </w:rPr>
      </w:pPr>
    </w:p>
    <w:p w:rsidR="00D15DE4" w:rsidRDefault="00D15DE4" w:rsidP="00D15DE4">
      <w:pPr>
        <w:ind w:left="708" w:firstLine="708"/>
        <w:outlineLvl w:val="0"/>
        <w:rPr>
          <w:rFonts w:ascii="Arial" w:hAnsi="Arial" w:cs="Arial"/>
        </w:rPr>
      </w:pPr>
    </w:p>
    <w:p w:rsidR="00D15DE4" w:rsidRDefault="00D15DE4" w:rsidP="00D15DE4">
      <w:pPr>
        <w:ind w:left="708" w:firstLine="708"/>
        <w:outlineLvl w:val="0"/>
        <w:rPr>
          <w:rFonts w:ascii="Arial" w:hAnsi="Arial" w:cs="Arial"/>
        </w:rPr>
      </w:pPr>
    </w:p>
    <w:p w:rsidR="00D15DE4" w:rsidRDefault="00D15DE4" w:rsidP="00D15DE4">
      <w:pPr>
        <w:ind w:left="708" w:firstLine="708"/>
        <w:outlineLvl w:val="0"/>
        <w:rPr>
          <w:rFonts w:ascii="Arial" w:hAnsi="Arial" w:cs="Arial"/>
        </w:rPr>
      </w:pPr>
    </w:p>
    <w:p w:rsidR="00D15DE4" w:rsidRDefault="00D15DE4" w:rsidP="00D15DE4">
      <w:pPr>
        <w:ind w:left="708" w:firstLine="708"/>
        <w:outlineLvl w:val="0"/>
        <w:rPr>
          <w:rFonts w:ascii="Arial" w:hAnsi="Arial" w:cs="Arial"/>
        </w:rPr>
      </w:pPr>
    </w:p>
    <w:p w:rsidR="00D15DE4" w:rsidRDefault="00D15DE4" w:rsidP="00D15DE4">
      <w:pPr>
        <w:ind w:left="708" w:firstLine="708"/>
        <w:outlineLvl w:val="0"/>
        <w:rPr>
          <w:rFonts w:ascii="Arial" w:hAnsi="Arial" w:cs="Arial"/>
        </w:rPr>
      </w:pPr>
    </w:p>
    <w:p w:rsidR="00D15DE4" w:rsidRDefault="00D15DE4" w:rsidP="00D15DE4">
      <w:pPr>
        <w:ind w:left="708" w:firstLine="708"/>
        <w:outlineLvl w:val="0"/>
        <w:rPr>
          <w:rFonts w:ascii="Arial" w:hAnsi="Arial" w:cs="Arial"/>
        </w:rPr>
      </w:pPr>
    </w:p>
    <w:p w:rsidR="00D15DE4" w:rsidRDefault="00D15DE4" w:rsidP="00D15DE4">
      <w:pPr>
        <w:ind w:left="708" w:firstLine="708"/>
        <w:outlineLvl w:val="0"/>
        <w:rPr>
          <w:rFonts w:ascii="Arial" w:hAnsi="Arial" w:cs="Arial"/>
        </w:rPr>
      </w:pPr>
    </w:p>
    <w:p w:rsidR="00D15DE4" w:rsidRDefault="00D15DE4" w:rsidP="00D15DE4">
      <w:pPr>
        <w:outlineLvl w:val="0"/>
        <w:rPr>
          <w:rFonts w:ascii="Arial" w:hAnsi="Arial" w:cs="Arial"/>
        </w:rPr>
      </w:pPr>
    </w:p>
    <w:p w:rsidR="00D15DE4" w:rsidRDefault="00D15DE4" w:rsidP="00D15DE4">
      <w:pPr>
        <w:ind w:left="708" w:firstLine="708"/>
        <w:outlineLvl w:val="0"/>
        <w:rPr>
          <w:rFonts w:ascii="Arial" w:hAnsi="Arial" w:cs="Arial"/>
        </w:rPr>
      </w:pPr>
    </w:p>
    <w:p w:rsidR="00D15DE4" w:rsidRDefault="00D15DE4" w:rsidP="00D15DE4">
      <w:pPr>
        <w:ind w:left="708" w:firstLine="708"/>
        <w:outlineLvl w:val="0"/>
        <w:rPr>
          <w:rFonts w:ascii="Arial" w:hAnsi="Arial" w:cs="Arial"/>
        </w:rPr>
      </w:pPr>
    </w:p>
    <w:p w:rsidR="00D15DE4" w:rsidRDefault="00D15DE4" w:rsidP="00D15DE4">
      <w:pPr>
        <w:ind w:left="708" w:firstLine="708"/>
        <w:outlineLvl w:val="0"/>
        <w:rPr>
          <w:rFonts w:ascii="Arial" w:hAnsi="Arial" w:cs="Arial"/>
        </w:rPr>
      </w:pPr>
    </w:p>
    <w:p w:rsidR="00D15DE4" w:rsidRPr="00095F4F" w:rsidRDefault="00D15DE4" w:rsidP="00D15DE4">
      <w:pPr>
        <w:ind w:left="708" w:firstLine="708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26</w:t>
      </w:r>
      <w:r w:rsidRPr="00095F4F">
        <w:rPr>
          <w:rFonts w:ascii="Arial" w:hAnsi="Arial" w:cs="Arial"/>
        </w:rPr>
        <w:t xml:space="preserve"> de março de 2013.</w:t>
      </w:r>
    </w:p>
    <w:p w:rsidR="00D15DE4" w:rsidRPr="00095F4F" w:rsidRDefault="00D15DE4" w:rsidP="00D15DE4">
      <w:pPr>
        <w:ind w:firstLine="1440"/>
        <w:rPr>
          <w:rFonts w:ascii="Arial" w:hAnsi="Arial" w:cs="Arial"/>
        </w:rPr>
      </w:pPr>
    </w:p>
    <w:p w:rsidR="00D15DE4" w:rsidRPr="00095F4F" w:rsidRDefault="00D15DE4" w:rsidP="00D15DE4">
      <w:pPr>
        <w:ind w:firstLine="1440"/>
        <w:rPr>
          <w:rFonts w:ascii="Arial" w:hAnsi="Arial" w:cs="Arial"/>
        </w:rPr>
      </w:pPr>
    </w:p>
    <w:p w:rsidR="00D15DE4" w:rsidRPr="00095F4F" w:rsidRDefault="00D15DE4" w:rsidP="00D15DE4">
      <w:pPr>
        <w:jc w:val="center"/>
        <w:outlineLvl w:val="0"/>
        <w:rPr>
          <w:rFonts w:ascii="Arial" w:hAnsi="Arial" w:cs="Arial"/>
          <w:b/>
        </w:rPr>
      </w:pPr>
    </w:p>
    <w:p w:rsidR="00D15DE4" w:rsidRDefault="00D15DE4" w:rsidP="00D15DE4">
      <w:pPr>
        <w:jc w:val="center"/>
        <w:outlineLvl w:val="0"/>
        <w:rPr>
          <w:rFonts w:ascii="Arial" w:hAnsi="Arial" w:cs="Arial"/>
          <w:b/>
        </w:rPr>
      </w:pPr>
    </w:p>
    <w:p w:rsidR="00D15DE4" w:rsidRPr="00095F4F" w:rsidRDefault="00D15DE4" w:rsidP="00D15DE4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0E5B7C" w:rsidRDefault="000E5B7C"/>
    <w:sectPr w:rsidR="000E5B7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39B" w:rsidRDefault="003B139B" w:rsidP="00D15DE4">
      <w:r>
        <w:separator/>
      </w:r>
    </w:p>
  </w:endnote>
  <w:endnote w:type="continuationSeparator" w:id="0">
    <w:p w:rsidR="003B139B" w:rsidRDefault="003B139B" w:rsidP="00D1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39B" w:rsidRDefault="003B139B" w:rsidP="00D15DE4">
      <w:r>
        <w:separator/>
      </w:r>
    </w:p>
  </w:footnote>
  <w:footnote w:type="continuationSeparator" w:id="0">
    <w:p w:rsidR="003B139B" w:rsidRDefault="003B139B" w:rsidP="00D15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DE4" w:rsidRDefault="00CB2EB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B2EB1" w:rsidRPr="00CB2EB1" w:rsidRDefault="00CB2EB1" w:rsidP="00CB2EB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B2EB1">
                  <w:rPr>
                    <w:rFonts w:ascii="Arial" w:hAnsi="Arial" w:cs="Arial"/>
                    <w:b/>
                  </w:rPr>
                  <w:t>PROTOCOLO Nº: 03496/2013     DATA: 27/03/2013     HORA: 16:35     USUÁRIO: LUCIANO</w:t>
                </w:r>
              </w:p>
            </w:txbxContent>
          </v:textbox>
          <w10:wrap anchorx="margin" anchory="margin"/>
        </v:shape>
      </w:pict>
    </w:r>
    <w:r w:rsidR="006B344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alt="papel timbrado word" style="position:absolute;margin-left:-48.4pt;margin-top:-17.7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5DE4"/>
    <w:rsid w:val="000116ED"/>
    <w:rsid w:val="000138D4"/>
    <w:rsid w:val="00054026"/>
    <w:rsid w:val="000E5B7C"/>
    <w:rsid w:val="000F26AC"/>
    <w:rsid w:val="0028150A"/>
    <w:rsid w:val="003104F8"/>
    <w:rsid w:val="003B139B"/>
    <w:rsid w:val="003B51AE"/>
    <w:rsid w:val="003B520F"/>
    <w:rsid w:val="0063513C"/>
    <w:rsid w:val="006A05F3"/>
    <w:rsid w:val="006B344A"/>
    <w:rsid w:val="006E61EC"/>
    <w:rsid w:val="00926F71"/>
    <w:rsid w:val="00AC4268"/>
    <w:rsid w:val="00CB2EB1"/>
    <w:rsid w:val="00D15DE4"/>
    <w:rsid w:val="00EA5783"/>
    <w:rsid w:val="00F02B07"/>
    <w:rsid w:val="00F22610"/>
    <w:rsid w:val="00F70EB9"/>
    <w:rsid w:val="00F8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DE4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15DE4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D15DE4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D15DE4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D15DE4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5D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15DE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15D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15D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5DE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15DE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2013-03-26T13:58:00Z</cp:lastPrinted>
  <dcterms:created xsi:type="dcterms:W3CDTF">2014-01-14T17:08:00Z</dcterms:created>
  <dcterms:modified xsi:type="dcterms:W3CDTF">2014-01-14T17:08:00Z</dcterms:modified>
</cp:coreProperties>
</file>