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33" w:rsidRDefault="005F7533" w:rsidP="005F7533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71BE4">
        <w:rPr>
          <w:rFonts w:ascii="Arial" w:hAnsi="Arial" w:cs="Arial"/>
        </w:rPr>
        <w:t>02079</w:t>
      </w:r>
      <w:r>
        <w:rPr>
          <w:rFonts w:ascii="Arial" w:hAnsi="Arial" w:cs="Arial"/>
        </w:rPr>
        <w:t>/</w:t>
      </w:r>
      <w:r w:rsidR="00071BE4">
        <w:rPr>
          <w:rFonts w:ascii="Arial" w:hAnsi="Arial" w:cs="Arial"/>
        </w:rPr>
        <w:t>2013</w:t>
      </w:r>
    </w:p>
    <w:p w:rsidR="005F7533" w:rsidRDefault="005F7533" w:rsidP="005F75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7533" w:rsidRDefault="005F7533" w:rsidP="005F753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7533" w:rsidRDefault="005F7533" w:rsidP="005F753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limpeza, roçagem de mato e poda de árvores em área de lazer localizada entre as Ruas País de Gales, Bulgária e Avenida Alfredo Contato no bairro Candido Bertine. </w:t>
      </w:r>
    </w:p>
    <w:p w:rsidR="005F7533" w:rsidRDefault="005F7533" w:rsidP="005F753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7533" w:rsidRDefault="005F7533" w:rsidP="005F753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7533" w:rsidRDefault="005F7533" w:rsidP="005F753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F7533" w:rsidRDefault="005F7533" w:rsidP="005F75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533" w:rsidRDefault="005F7533" w:rsidP="005F75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533" w:rsidRDefault="005F7533" w:rsidP="005F753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realizadas limpeza, roçagem de mato e poda de árvores em </w:t>
      </w:r>
      <w:r>
        <w:rPr>
          <w:rFonts w:ascii="Arial" w:hAnsi="Arial" w:cs="Arial"/>
          <w:sz w:val="24"/>
          <w:szCs w:val="24"/>
        </w:rPr>
        <w:t>área de lazer localizada entre as Ruas País de Gales, Bulgária e Avenida Alfredo Contato no bairro Candido Bertine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7533" w:rsidRDefault="005F7533" w:rsidP="005F75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533" w:rsidRDefault="005F7533" w:rsidP="005F75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533" w:rsidRDefault="005F7533" w:rsidP="005F75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F7533" w:rsidRDefault="005F7533" w:rsidP="005F753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7533" w:rsidRDefault="005F7533" w:rsidP="005F753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7533" w:rsidRPr="00310883" w:rsidRDefault="005F7533" w:rsidP="005F75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reclamam e pedem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sejam tomadas, </w:t>
      </w:r>
      <w:r>
        <w:rPr>
          <w:rFonts w:ascii="Arial" w:hAnsi="Arial" w:cs="Arial"/>
          <w:sz w:val="24"/>
          <w:szCs w:val="24"/>
        </w:rPr>
        <w:t>haja vista que na área de lazer que compreende uma academia ao ar livre e um parque infantil, o mato está alto, dificultando a passagem e a visualização, há muitos entulhos e galhos secos no local, proliferando assim a presença de animais peçonhentos como ratos, baratas, cobras, aranhas e escorpiões, colocando os moradores e os usuários da área em situação desagradável, além das árvores que necessitam de poda, pois estão com a copa grande e baixa.</w:t>
      </w:r>
    </w:p>
    <w:p w:rsidR="005F7533" w:rsidRDefault="005F7533" w:rsidP="005F75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533" w:rsidRDefault="005F7533" w:rsidP="005F75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533" w:rsidRPr="00310883" w:rsidRDefault="005F7533" w:rsidP="005F75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>
        <w:rPr>
          <w:rFonts w:ascii="Arial" w:hAnsi="Arial" w:cs="Arial"/>
          <w:sz w:val="24"/>
          <w:szCs w:val="24"/>
        </w:rPr>
        <w:t>28</w:t>
      </w:r>
      <w:r w:rsidRPr="00310883">
        <w:rPr>
          <w:rFonts w:ascii="Arial" w:hAnsi="Arial" w:cs="Arial"/>
          <w:sz w:val="24"/>
          <w:szCs w:val="24"/>
        </w:rPr>
        <w:t xml:space="preserve"> de março de 2013.</w:t>
      </w:r>
    </w:p>
    <w:p w:rsidR="005F7533" w:rsidRDefault="005F7533" w:rsidP="005F7533">
      <w:pPr>
        <w:ind w:firstLine="1440"/>
        <w:rPr>
          <w:rFonts w:ascii="Arial" w:hAnsi="Arial" w:cs="Arial"/>
          <w:sz w:val="24"/>
          <w:szCs w:val="24"/>
        </w:rPr>
      </w:pPr>
    </w:p>
    <w:p w:rsidR="005F7533" w:rsidRDefault="005F7533" w:rsidP="005F7533">
      <w:pPr>
        <w:ind w:firstLine="1440"/>
        <w:rPr>
          <w:rFonts w:ascii="Arial" w:hAnsi="Arial" w:cs="Arial"/>
          <w:sz w:val="24"/>
          <w:szCs w:val="24"/>
        </w:rPr>
      </w:pPr>
    </w:p>
    <w:p w:rsidR="005F7533" w:rsidRDefault="005F7533" w:rsidP="005F753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5F7533" w:rsidRPr="00F75516" w:rsidRDefault="005F7533" w:rsidP="005F753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5F7533" w:rsidRDefault="005F7533" w:rsidP="005F753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F7533" w:rsidRPr="00F75516" w:rsidRDefault="009D6F99" w:rsidP="005F753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D6F99">
        <w:rPr>
          <w:rFonts w:ascii="Arial" w:hAnsi="Arial" w:cs="Arial"/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0342F9" w:rsidRDefault="000342F9"/>
    <w:sectPr w:rsidR="000342F9" w:rsidSect="000342F9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92" w:rsidRDefault="00A03F92">
      <w:r>
        <w:separator/>
      </w:r>
    </w:p>
  </w:endnote>
  <w:endnote w:type="continuationSeparator" w:id="0">
    <w:p w:rsidR="00A03F92" w:rsidRDefault="00A0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92" w:rsidRDefault="00A03F92">
      <w:r>
        <w:separator/>
      </w:r>
    </w:p>
  </w:footnote>
  <w:footnote w:type="continuationSeparator" w:id="0">
    <w:p w:rsidR="00A03F92" w:rsidRDefault="00A0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F9" w:rsidRDefault="00FE72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7280" w:rsidRPr="00FE7280" w:rsidRDefault="00FE7280" w:rsidP="00FE72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7280">
                  <w:rPr>
                    <w:rFonts w:ascii="Arial" w:hAnsi="Arial" w:cs="Arial"/>
                    <w:b/>
                  </w:rPr>
                  <w:t>PROTOCOLO Nº: 03651/2013     DATA: 28/03/2013     HORA: 15:34     USUÁRIO: MARTA</w:t>
                </w:r>
              </w:p>
            </w:txbxContent>
          </v:textbox>
          <w10:wrap anchorx="margin" anchory="margin"/>
        </v:shape>
      </w:pict>
    </w:r>
    <w:r w:rsidR="009D6F99">
      <w:rPr>
        <w:noProof/>
      </w:rPr>
      <w:pict>
        <v:shape id="Caixa de texto 4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0342F9" w:rsidRPr="00AE702A" w:rsidRDefault="005F7533" w:rsidP="000342F9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0342F9" w:rsidRPr="00D26CB3" w:rsidRDefault="005F7533" w:rsidP="000342F9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D6F99">
      <w:rPr>
        <w:noProof/>
      </w:rPr>
      <w:pict>
        <v:shape id="Caixa de texto 3" o:spid="_x0000_s2049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<v:textbox style="mso-fit-shape-to-text:t">
            <w:txbxContent>
              <w:p w:rsidR="000342F9" w:rsidRDefault="009D6F99">
                <w:r w:rsidRPr="00983957">
                  <w:rPr>
                    <w:noProof/>
                    <w:lang w:eastAsia="pt-BR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" o:spid="_x0000_i1026" type="#_x0000_t75" alt="brasao" style="width:81pt;height:90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533"/>
    <w:rsid w:val="000342F9"/>
    <w:rsid w:val="00071BE4"/>
    <w:rsid w:val="000A50F1"/>
    <w:rsid w:val="001D5342"/>
    <w:rsid w:val="005F7533"/>
    <w:rsid w:val="00710D47"/>
    <w:rsid w:val="008658E8"/>
    <w:rsid w:val="00885035"/>
    <w:rsid w:val="0090212B"/>
    <w:rsid w:val="009D6F99"/>
    <w:rsid w:val="00A03F92"/>
    <w:rsid w:val="00D630C5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7533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5F75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F7533"/>
    <w:pPr>
      <w:jc w:val="center"/>
    </w:pPr>
    <w:rPr>
      <w:rFonts w:ascii="Bookman Old Style" w:eastAsia="Times New Roman" w:hAnsi="Bookman Old Style"/>
      <w:b/>
      <w:sz w:val="24"/>
      <w:szCs w:val="24"/>
      <w:u w:val="single"/>
      <w:lang w:eastAsia="pt-BR"/>
    </w:rPr>
  </w:style>
  <w:style w:type="character" w:customStyle="1" w:styleId="TtuloChar">
    <w:name w:val="Título Char"/>
    <w:link w:val="Ttulo"/>
    <w:rsid w:val="005F753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5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F753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E72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72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Gab11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