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93E9B">
        <w:rPr>
          <w:rFonts w:ascii="Arial" w:hAnsi="Arial" w:cs="Arial"/>
        </w:rPr>
        <w:t>02081</w:t>
      </w:r>
      <w:r w:rsidRPr="00F75516">
        <w:rPr>
          <w:rFonts w:ascii="Arial" w:hAnsi="Arial" w:cs="Arial"/>
        </w:rPr>
        <w:t>/</w:t>
      </w:r>
      <w:r w:rsidR="00B93E9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830E69">
        <w:rPr>
          <w:rFonts w:ascii="Arial" w:hAnsi="Arial" w:cs="Arial"/>
          <w:sz w:val="24"/>
          <w:szCs w:val="24"/>
        </w:rPr>
        <w:t>A</w:t>
      </w:r>
      <w:r w:rsidR="00830E69" w:rsidRPr="00830E69">
        <w:rPr>
          <w:rFonts w:ascii="Arial" w:hAnsi="Arial" w:cs="Arial"/>
          <w:sz w:val="24"/>
          <w:szCs w:val="24"/>
        </w:rPr>
        <w:t xml:space="preserve">venida de </w:t>
      </w:r>
      <w:r w:rsidR="00830E69">
        <w:rPr>
          <w:rFonts w:ascii="Arial" w:hAnsi="Arial" w:cs="Arial"/>
          <w:sz w:val="24"/>
          <w:szCs w:val="24"/>
        </w:rPr>
        <w:t>C</w:t>
      </w:r>
      <w:r w:rsidR="00830E69" w:rsidRPr="00830E69">
        <w:rPr>
          <w:rFonts w:ascii="Arial" w:hAnsi="Arial" w:cs="Arial"/>
          <w:sz w:val="24"/>
          <w:szCs w:val="24"/>
        </w:rPr>
        <w:t>illo</w:t>
      </w:r>
      <w:r w:rsidR="00830E69">
        <w:rPr>
          <w:rFonts w:ascii="Arial" w:hAnsi="Arial" w:cs="Arial"/>
          <w:sz w:val="24"/>
          <w:szCs w:val="24"/>
        </w:rPr>
        <w:t>,</w:t>
      </w:r>
      <w:r w:rsidR="00830E69" w:rsidRPr="00830E69">
        <w:rPr>
          <w:rFonts w:ascii="Arial" w:hAnsi="Arial" w:cs="Arial"/>
          <w:sz w:val="24"/>
          <w:szCs w:val="24"/>
        </w:rPr>
        <w:t xml:space="preserve"> 479, </w:t>
      </w:r>
      <w:r w:rsidR="00830E69">
        <w:rPr>
          <w:rFonts w:ascii="Arial" w:hAnsi="Arial" w:cs="Arial"/>
          <w:sz w:val="24"/>
          <w:szCs w:val="24"/>
        </w:rPr>
        <w:t>no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830E69">
        <w:rPr>
          <w:rFonts w:ascii="Arial" w:hAnsi="Arial" w:cs="Arial"/>
          <w:sz w:val="24"/>
          <w:szCs w:val="24"/>
        </w:rPr>
        <w:t>A</w:t>
      </w:r>
      <w:r w:rsidR="00830E69" w:rsidRPr="00830E69">
        <w:rPr>
          <w:rFonts w:ascii="Arial" w:hAnsi="Arial" w:cs="Arial"/>
          <w:sz w:val="24"/>
          <w:szCs w:val="24"/>
        </w:rPr>
        <w:t xml:space="preserve">venida de </w:t>
      </w:r>
      <w:r w:rsidR="00830E69">
        <w:rPr>
          <w:rFonts w:ascii="Arial" w:hAnsi="Arial" w:cs="Arial"/>
          <w:sz w:val="24"/>
          <w:szCs w:val="24"/>
        </w:rPr>
        <w:t>C</w:t>
      </w:r>
      <w:r w:rsidR="00830E69" w:rsidRPr="00830E69">
        <w:rPr>
          <w:rFonts w:ascii="Arial" w:hAnsi="Arial" w:cs="Arial"/>
          <w:sz w:val="24"/>
          <w:szCs w:val="24"/>
        </w:rPr>
        <w:t>illo</w:t>
      </w:r>
      <w:r w:rsidR="00830E69">
        <w:rPr>
          <w:rFonts w:ascii="Arial" w:hAnsi="Arial" w:cs="Arial"/>
          <w:sz w:val="24"/>
          <w:szCs w:val="24"/>
        </w:rPr>
        <w:t>,</w:t>
      </w:r>
      <w:r w:rsidR="00830E69" w:rsidRPr="00830E69">
        <w:rPr>
          <w:rFonts w:ascii="Arial" w:hAnsi="Arial" w:cs="Arial"/>
          <w:sz w:val="24"/>
          <w:szCs w:val="24"/>
        </w:rPr>
        <w:t xml:space="preserve"> </w:t>
      </w:r>
      <w:r w:rsidR="00830E69">
        <w:rPr>
          <w:rFonts w:ascii="Arial" w:hAnsi="Arial" w:cs="Arial"/>
          <w:sz w:val="24"/>
          <w:szCs w:val="24"/>
        </w:rPr>
        <w:t xml:space="preserve">defronte ao nº </w:t>
      </w:r>
      <w:r w:rsidR="00830E69" w:rsidRPr="00830E69">
        <w:rPr>
          <w:rFonts w:ascii="Arial" w:hAnsi="Arial" w:cs="Arial"/>
          <w:sz w:val="24"/>
          <w:szCs w:val="24"/>
        </w:rPr>
        <w:t xml:space="preserve">479, </w:t>
      </w:r>
      <w:r w:rsidR="00830E69">
        <w:rPr>
          <w:rFonts w:ascii="Arial" w:hAnsi="Arial" w:cs="Arial"/>
          <w:sz w:val="24"/>
          <w:szCs w:val="24"/>
        </w:rPr>
        <w:t>no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3EA">
        <w:rPr>
          <w:rFonts w:ascii="Arial" w:hAnsi="Arial" w:cs="Arial"/>
          <w:sz w:val="24"/>
          <w:szCs w:val="24"/>
        </w:rPr>
        <w:t>2</w:t>
      </w:r>
      <w:r w:rsidR="00830E6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F33E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8F" w:rsidRDefault="00F4488F">
      <w:r>
        <w:separator/>
      </w:r>
    </w:p>
  </w:endnote>
  <w:endnote w:type="continuationSeparator" w:id="0">
    <w:p w:rsidR="00F4488F" w:rsidRDefault="00F4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8F" w:rsidRDefault="00F4488F">
      <w:r>
        <w:separator/>
      </w:r>
    </w:p>
  </w:footnote>
  <w:footnote w:type="continuationSeparator" w:id="0">
    <w:p w:rsidR="00F4488F" w:rsidRDefault="00F44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E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4EE2" w:rsidRPr="002A4EE2" w:rsidRDefault="002A4EE2" w:rsidP="002A4E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4EE2">
                  <w:rPr>
                    <w:rFonts w:ascii="Arial" w:hAnsi="Arial" w:cs="Arial"/>
                    <w:b/>
                  </w:rPr>
                  <w:t>PROTOCOLO Nº: 03653/2013     DATA: 28/03/2013     HORA: 15:42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94D74"/>
    <w:rsid w:val="001B478A"/>
    <w:rsid w:val="001D1394"/>
    <w:rsid w:val="002A4EE2"/>
    <w:rsid w:val="0033648A"/>
    <w:rsid w:val="00373483"/>
    <w:rsid w:val="003D3AA8"/>
    <w:rsid w:val="003F41C0"/>
    <w:rsid w:val="00454EAC"/>
    <w:rsid w:val="0049057E"/>
    <w:rsid w:val="004B57DB"/>
    <w:rsid w:val="004C67DE"/>
    <w:rsid w:val="005D22EA"/>
    <w:rsid w:val="00705ABB"/>
    <w:rsid w:val="00830E69"/>
    <w:rsid w:val="0085330E"/>
    <w:rsid w:val="009D0217"/>
    <w:rsid w:val="009F196D"/>
    <w:rsid w:val="00A35AE9"/>
    <w:rsid w:val="00A71CAF"/>
    <w:rsid w:val="00A9035B"/>
    <w:rsid w:val="00AB0C42"/>
    <w:rsid w:val="00AE702A"/>
    <w:rsid w:val="00B93E9B"/>
    <w:rsid w:val="00CD613B"/>
    <w:rsid w:val="00CF33EA"/>
    <w:rsid w:val="00CF7F49"/>
    <w:rsid w:val="00D26CB3"/>
    <w:rsid w:val="00E903BB"/>
    <w:rsid w:val="00EB7D7D"/>
    <w:rsid w:val="00EE7983"/>
    <w:rsid w:val="00F16623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