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1E492F" w:rsidRDefault="00AC1A54" w:rsidP="00AC1A54">
      <w:pPr>
        <w:pStyle w:val="Ttulo"/>
        <w:rPr>
          <w:rFonts w:ascii="Arial" w:hAnsi="Arial" w:cs="Arial"/>
        </w:rPr>
      </w:pPr>
      <w:r w:rsidRPr="001E492F">
        <w:rPr>
          <w:rFonts w:ascii="Arial" w:hAnsi="Arial" w:cs="Arial"/>
        </w:rPr>
        <w:t xml:space="preserve">INDICAÇÃO Nº </w:t>
      </w:r>
      <w:r w:rsidR="002B39A7">
        <w:rPr>
          <w:rFonts w:ascii="Arial" w:hAnsi="Arial" w:cs="Arial"/>
        </w:rPr>
        <w:t>2571/2021</w:t>
      </w:r>
      <w:bookmarkStart w:id="0" w:name="_GoBack"/>
      <w:bookmarkEnd w:id="0"/>
    </w:p>
    <w:p w:rsidR="00AC1A54" w:rsidRPr="001E492F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492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E492F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926EF" w:rsidP="001E492F">
      <w:pPr>
        <w:ind w:left="4536"/>
        <w:jc w:val="both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>Indica</w:t>
      </w:r>
      <w:r w:rsidR="00AC1A54" w:rsidRPr="001E492F">
        <w:rPr>
          <w:rFonts w:ascii="Arial" w:hAnsi="Arial" w:cs="Arial"/>
          <w:sz w:val="24"/>
          <w:szCs w:val="24"/>
        </w:rPr>
        <w:t xml:space="preserve"> ao Poder Executivo Municipal a </w:t>
      </w:r>
      <w:r w:rsidR="00AE0961">
        <w:rPr>
          <w:rFonts w:ascii="Arial" w:hAnsi="Arial" w:cs="Arial"/>
          <w:sz w:val="24"/>
          <w:szCs w:val="24"/>
        </w:rPr>
        <w:t xml:space="preserve">mudança para </w:t>
      </w:r>
      <w:r w:rsidR="00ED16E6" w:rsidRPr="001E492F">
        <w:rPr>
          <w:rFonts w:ascii="Arial" w:hAnsi="Arial" w:cs="Arial"/>
          <w:sz w:val="24"/>
          <w:szCs w:val="24"/>
        </w:rPr>
        <w:t>mão única na</w:t>
      </w:r>
      <w:r w:rsidR="00EE5AD0">
        <w:rPr>
          <w:rFonts w:ascii="Arial" w:hAnsi="Arial" w:cs="Arial"/>
          <w:sz w:val="24"/>
          <w:szCs w:val="24"/>
        </w:rPr>
        <w:t>s</w:t>
      </w:r>
      <w:r w:rsidR="00ED16E6" w:rsidRPr="001E492F">
        <w:rPr>
          <w:rFonts w:ascii="Arial" w:hAnsi="Arial" w:cs="Arial"/>
          <w:sz w:val="24"/>
          <w:szCs w:val="24"/>
        </w:rPr>
        <w:t xml:space="preserve"> Rua</w:t>
      </w:r>
      <w:r w:rsidR="00EE5AD0">
        <w:rPr>
          <w:rFonts w:ascii="Arial" w:hAnsi="Arial" w:cs="Arial"/>
          <w:sz w:val="24"/>
          <w:szCs w:val="24"/>
        </w:rPr>
        <w:t>s</w:t>
      </w:r>
      <w:r w:rsidR="00ED16E6" w:rsidRPr="001E492F">
        <w:rPr>
          <w:rFonts w:ascii="Arial" w:hAnsi="Arial" w:cs="Arial"/>
          <w:sz w:val="24"/>
          <w:szCs w:val="24"/>
        </w:rPr>
        <w:t xml:space="preserve"> </w:t>
      </w:r>
      <w:r w:rsidR="00EE5AD0">
        <w:rPr>
          <w:rFonts w:ascii="Arial" w:hAnsi="Arial" w:cs="Arial"/>
          <w:sz w:val="24"/>
          <w:szCs w:val="24"/>
        </w:rPr>
        <w:t>Dinamarca e Bélgica</w:t>
      </w:r>
      <w:r w:rsidR="00ED16E6" w:rsidRPr="001E492F">
        <w:rPr>
          <w:rFonts w:ascii="Arial" w:hAnsi="Arial" w:cs="Arial"/>
          <w:sz w:val="24"/>
          <w:szCs w:val="24"/>
        </w:rPr>
        <w:t>, no Jardim Europa IV</w:t>
      </w:r>
      <w:r w:rsidR="001E492F" w:rsidRPr="001E492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16E6" w:rsidRPr="001E492F" w:rsidRDefault="00ED16E6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E492F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AE0961">
        <w:rPr>
          <w:rFonts w:ascii="Arial" w:hAnsi="Arial" w:cs="Arial"/>
          <w:sz w:val="24"/>
          <w:szCs w:val="24"/>
        </w:rPr>
        <w:t>mudança para</w:t>
      </w:r>
      <w:r w:rsidR="001E492F" w:rsidRPr="001E492F">
        <w:rPr>
          <w:rFonts w:ascii="Arial" w:hAnsi="Arial" w:cs="Arial"/>
          <w:sz w:val="24"/>
          <w:szCs w:val="24"/>
        </w:rPr>
        <w:t xml:space="preserve"> mão única </w:t>
      </w:r>
      <w:r w:rsidR="00EE5AD0" w:rsidRPr="001E492F">
        <w:rPr>
          <w:rFonts w:ascii="Arial" w:hAnsi="Arial" w:cs="Arial"/>
          <w:sz w:val="24"/>
          <w:szCs w:val="24"/>
        </w:rPr>
        <w:t>na</w:t>
      </w:r>
      <w:r w:rsidR="00EE5AD0">
        <w:rPr>
          <w:rFonts w:ascii="Arial" w:hAnsi="Arial" w:cs="Arial"/>
          <w:sz w:val="24"/>
          <w:szCs w:val="24"/>
        </w:rPr>
        <w:t>s</w:t>
      </w:r>
      <w:r w:rsidR="00EE5AD0" w:rsidRPr="001E492F">
        <w:rPr>
          <w:rFonts w:ascii="Arial" w:hAnsi="Arial" w:cs="Arial"/>
          <w:sz w:val="24"/>
          <w:szCs w:val="24"/>
        </w:rPr>
        <w:t xml:space="preserve"> Rua</w:t>
      </w:r>
      <w:r w:rsidR="00EE5AD0">
        <w:rPr>
          <w:rFonts w:ascii="Arial" w:hAnsi="Arial" w:cs="Arial"/>
          <w:sz w:val="24"/>
          <w:szCs w:val="24"/>
        </w:rPr>
        <w:t>s</w:t>
      </w:r>
      <w:r w:rsidR="00EE5AD0" w:rsidRPr="001E492F">
        <w:rPr>
          <w:rFonts w:ascii="Arial" w:hAnsi="Arial" w:cs="Arial"/>
          <w:sz w:val="24"/>
          <w:szCs w:val="24"/>
        </w:rPr>
        <w:t xml:space="preserve"> </w:t>
      </w:r>
      <w:r w:rsidR="00EE5AD0">
        <w:rPr>
          <w:rFonts w:ascii="Arial" w:hAnsi="Arial" w:cs="Arial"/>
          <w:sz w:val="24"/>
          <w:szCs w:val="24"/>
        </w:rPr>
        <w:t>Dinamarca e Bélgica</w:t>
      </w:r>
      <w:r w:rsidR="001E492F" w:rsidRPr="001E492F">
        <w:rPr>
          <w:rFonts w:ascii="Arial" w:hAnsi="Arial" w:cs="Arial"/>
          <w:sz w:val="24"/>
          <w:szCs w:val="24"/>
        </w:rPr>
        <w:t>, no Jardim Europa IV</w:t>
      </w:r>
      <w:r w:rsidRPr="001E492F">
        <w:rPr>
          <w:rFonts w:ascii="Arial" w:hAnsi="Arial" w:cs="Arial"/>
          <w:bCs/>
          <w:sz w:val="24"/>
          <w:szCs w:val="24"/>
        </w:rPr>
        <w:t>, neste município.</w:t>
      </w:r>
      <w:r w:rsidRPr="001E492F">
        <w:rPr>
          <w:rFonts w:ascii="Arial" w:hAnsi="Arial" w:cs="Arial"/>
          <w:sz w:val="24"/>
          <w:szCs w:val="24"/>
        </w:rPr>
        <w:t xml:space="preserve"> </w:t>
      </w: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1E492F">
        <w:rPr>
          <w:rFonts w:ascii="Arial" w:hAnsi="Arial" w:cs="Arial"/>
          <w:b/>
          <w:sz w:val="24"/>
          <w:szCs w:val="24"/>
        </w:rPr>
        <w:t>Justificativa:</w:t>
      </w:r>
    </w:p>
    <w:p w:rsidR="00AC1A54" w:rsidRPr="001E492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E492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079" w:rsidRDefault="00EE5AD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de</w:t>
      </w:r>
      <w:r w:rsidR="00AC1A54" w:rsidRPr="001E492F">
        <w:rPr>
          <w:rFonts w:ascii="Arial" w:hAnsi="Arial" w:cs="Arial"/>
        </w:rPr>
        <w:t xml:space="preserve"> moradores</w:t>
      </w:r>
      <w:r>
        <w:rPr>
          <w:rFonts w:ascii="Arial" w:hAnsi="Arial" w:cs="Arial"/>
        </w:rPr>
        <w:t xml:space="preserve"> e comerciantes das Ruas Dinamarca e Bélgica, ambas as vias possuem tráfego intenso de veículos leves e pesados, dificultando que condutores possam estacionar pelas vias com tranquilidade e também os transeuntes de fazerem suas travessias com segurança. Solicita-se desta forma, </w:t>
      </w:r>
      <w:proofErr w:type="gramStart"/>
      <w:r w:rsidRPr="00EE5AD0">
        <w:rPr>
          <w:rFonts w:ascii="Arial" w:hAnsi="Arial" w:cs="Arial"/>
        </w:rPr>
        <w:t>a realização de estudo técnico para alteração de sentido da via, passando de sentido duplo para sentido único de direção</w:t>
      </w:r>
      <w:proofErr w:type="gramEnd"/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0016" w:rsidRPr="001E492F">
        <w:rPr>
          <w:rFonts w:ascii="Arial" w:hAnsi="Arial" w:cs="Arial"/>
          <w:sz w:val="24"/>
          <w:szCs w:val="24"/>
        </w:rPr>
        <w:t>09</w:t>
      </w:r>
      <w:r w:rsidRPr="001E492F">
        <w:rPr>
          <w:rFonts w:ascii="Arial" w:hAnsi="Arial" w:cs="Arial"/>
          <w:sz w:val="24"/>
          <w:szCs w:val="24"/>
        </w:rPr>
        <w:t xml:space="preserve"> de </w:t>
      </w:r>
      <w:r w:rsidR="00820016" w:rsidRPr="001E492F">
        <w:rPr>
          <w:rFonts w:ascii="Arial" w:hAnsi="Arial" w:cs="Arial"/>
          <w:sz w:val="24"/>
          <w:szCs w:val="24"/>
        </w:rPr>
        <w:t>agosto</w:t>
      </w:r>
      <w:r w:rsidRPr="001E492F">
        <w:rPr>
          <w:rFonts w:ascii="Arial" w:hAnsi="Arial" w:cs="Arial"/>
          <w:sz w:val="24"/>
          <w:szCs w:val="24"/>
        </w:rPr>
        <w:t xml:space="preserve"> de </w:t>
      </w:r>
      <w:r w:rsidR="00820016" w:rsidRPr="001E492F">
        <w:rPr>
          <w:rFonts w:ascii="Arial" w:hAnsi="Arial" w:cs="Arial"/>
          <w:sz w:val="24"/>
          <w:szCs w:val="24"/>
        </w:rPr>
        <w:t>2021</w:t>
      </w:r>
      <w:r w:rsidRPr="001E492F">
        <w:rPr>
          <w:rFonts w:ascii="Arial" w:hAnsi="Arial" w:cs="Arial"/>
          <w:sz w:val="24"/>
          <w:szCs w:val="24"/>
        </w:rPr>
        <w:t>.</w:t>
      </w: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82001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1E492F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1E492F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820016" w:rsidRPr="001E492F" w:rsidRDefault="0082001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492F"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1E492F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>-vereador-</w:t>
      </w:r>
    </w:p>
    <w:sectPr w:rsidR="009F196D" w:rsidRPr="001E492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AB" w:rsidRDefault="00F034AB">
      <w:r>
        <w:separator/>
      </w:r>
    </w:p>
  </w:endnote>
  <w:endnote w:type="continuationSeparator" w:id="0">
    <w:p w:rsidR="00F034AB" w:rsidRDefault="00F0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AB" w:rsidRDefault="00F034AB">
      <w:r>
        <w:separator/>
      </w:r>
    </w:p>
  </w:footnote>
  <w:footnote w:type="continuationSeparator" w:id="0">
    <w:p w:rsidR="00F034AB" w:rsidRDefault="00F0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00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00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2001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492F"/>
    <w:rsid w:val="001F6A0E"/>
    <w:rsid w:val="00212B38"/>
    <w:rsid w:val="002A7A89"/>
    <w:rsid w:val="002B39A7"/>
    <w:rsid w:val="0033648A"/>
    <w:rsid w:val="00337EA3"/>
    <w:rsid w:val="00364CC2"/>
    <w:rsid w:val="00373483"/>
    <w:rsid w:val="003D3AA8"/>
    <w:rsid w:val="00440702"/>
    <w:rsid w:val="00454EAC"/>
    <w:rsid w:val="0049057E"/>
    <w:rsid w:val="004B57DB"/>
    <w:rsid w:val="004C67DE"/>
    <w:rsid w:val="00537ED2"/>
    <w:rsid w:val="005B587F"/>
    <w:rsid w:val="00705ABB"/>
    <w:rsid w:val="007272A0"/>
    <w:rsid w:val="007B3269"/>
    <w:rsid w:val="00820016"/>
    <w:rsid w:val="008278FE"/>
    <w:rsid w:val="00870079"/>
    <w:rsid w:val="009F196D"/>
    <w:rsid w:val="009F5DCB"/>
    <w:rsid w:val="00A71CAF"/>
    <w:rsid w:val="00A9035B"/>
    <w:rsid w:val="00A926EF"/>
    <w:rsid w:val="00AC1A54"/>
    <w:rsid w:val="00AE0961"/>
    <w:rsid w:val="00AE702A"/>
    <w:rsid w:val="00CD613B"/>
    <w:rsid w:val="00CF7F49"/>
    <w:rsid w:val="00D26CB3"/>
    <w:rsid w:val="00D3656F"/>
    <w:rsid w:val="00E84AA3"/>
    <w:rsid w:val="00E903BB"/>
    <w:rsid w:val="00EB7D7D"/>
    <w:rsid w:val="00ED16E6"/>
    <w:rsid w:val="00EE5AD0"/>
    <w:rsid w:val="00EE7983"/>
    <w:rsid w:val="00F034A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2021-08-09T15:40:00Z</dcterms:created>
  <dcterms:modified xsi:type="dcterms:W3CDTF">2021-08-09T16:28:00Z</dcterms:modified>
</cp:coreProperties>
</file>