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C07BF">
        <w:rPr>
          <w:rFonts w:ascii="Arial" w:hAnsi="Arial" w:cs="Arial"/>
        </w:rPr>
        <w:t>02099</w:t>
      </w:r>
      <w:r w:rsidRPr="009F0765">
        <w:rPr>
          <w:rFonts w:ascii="Arial" w:hAnsi="Arial" w:cs="Arial"/>
        </w:rPr>
        <w:t>/</w:t>
      </w:r>
      <w:r w:rsidR="002C07BF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A7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AC32A7">
        <w:rPr>
          <w:rFonts w:ascii="Arial" w:hAnsi="Arial" w:cs="Arial"/>
          <w:sz w:val="24"/>
          <w:szCs w:val="24"/>
        </w:rPr>
        <w:t>determine ao setor competente orientação e fiscalização do trânsito na rua Profeta Naum, atrás da Garagem Municipal, no Jardim Laudissi.</w:t>
      </w:r>
    </w:p>
    <w:p w:rsidR="00AC32A7" w:rsidRDefault="00AC32A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AC32A7">
        <w:rPr>
          <w:rFonts w:ascii="Arial" w:hAnsi="Arial" w:cs="Arial"/>
          <w:bCs/>
          <w:sz w:val="24"/>
          <w:szCs w:val="24"/>
        </w:rPr>
        <w:t>determine ao setor competente orientação e fiscalização do trânsito na rua Profeta Naum, atrás da Garagem Municipal, no Jardim Laudissi.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C32A7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5E03B1" w:rsidRPr="005E03B1">
        <w:rPr>
          <w:rFonts w:ascii="Arial" w:hAnsi="Arial" w:cs="Arial"/>
          <w:sz w:val="24"/>
          <w:szCs w:val="24"/>
        </w:rPr>
        <w:t>Mo</w:t>
      </w:r>
      <w:r w:rsidR="00AC32A7">
        <w:rPr>
          <w:rFonts w:ascii="Arial" w:hAnsi="Arial" w:cs="Arial"/>
          <w:sz w:val="24"/>
          <w:szCs w:val="24"/>
        </w:rPr>
        <w:t>toristas que transitam nessa via pública reclamam que, no período da manhã, caminhões e ônibus estacionam nos dois lados da rua, impedindo a passagem de veículos. Os pedestres não conseguem andar na calçada. O condutor de van escolar João Franco reclama que a situação é complicada e o trânsito contribui para atraso no horário dos escolares transportados. Segundo ele, há dias que forma-se fila tripla e não passa ninguém na rua.</w:t>
      </w:r>
    </w:p>
    <w:p w:rsidR="00AC32A7" w:rsidRDefault="00AC32A7" w:rsidP="008E56D1">
      <w:pPr>
        <w:jc w:val="both"/>
        <w:rPr>
          <w:rFonts w:ascii="Arial" w:hAnsi="Arial" w:cs="Arial"/>
          <w:sz w:val="24"/>
          <w:szCs w:val="24"/>
        </w:rPr>
      </w:pPr>
    </w:p>
    <w:p w:rsidR="00AC32A7" w:rsidRDefault="00AC32A7" w:rsidP="008E56D1">
      <w:pPr>
        <w:jc w:val="both"/>
        <w:rPr>
          <w:rFonts w:ascii="Arial" w:hAnsi="Arial" w:cs="Arial"/>
          <w:sz w:val="24"/>
          <w:szCs w:val="24"/>
        </w:rPr>
      </w:pP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837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46" w:rsidRDefault="00732F46">
      <w:r>
        <w:separator/>
      </w:r>
    </w:p>
  </w:endnote>
  <w:endnote w:type="continuationSeparator" w:id="0">
    <w:p w:rsidR="00732F46" w:rsidRDefault="007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46" w:rsidRDefault="00732F46">
      <w:r>
        <w:separator/>
      </w:r>
    </w:p>
  </w:footnote>
  <w:footnote w:type="continuationSeparator" w:id="0">
    <w:p w:rsidR="00732F46" w:rsidRDefault="0073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62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6293" w:rsidRPr="00006293" w:rsidRDefault="00006293" w:rsidP="000062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6293">
                  <w:rPr>
                    <w:rFonts w:ascii="Arial" w:hAnsi="Arial" w:cs="Arial"/>
                    <w:b/>
                  </w:rPr>
                  <w:t>PROTOCOLO Nº: 03714/2013     DATA: 02/04/2013     HORA: 19:39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93"/>
    <w:rsid w:val="0001003F"/>
    <w:rsid w:val="00017155"/>
    <w:rsid w:val="00017A84"/>
    <w:rsid w:val="00062AFD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2C07BF"/>
    <w:rsid w:val="00316C5D"/>
    <w:rsid w:val="00335B8F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705ABB"/>
    <w:rsid w:val="00713837"/>
    <w:rsid w:val="00714D6A"/>
    <w:rsid w:val="00732F46"/>
    <w:rsid w:val="00742D40"/>
    <w:rsid w:val="007749B2"/>
    <w:rsid w:val="007D01D9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345B1"/>
    <w:rsid w:val="00BA0F0A"/>
    <w:rsid w:val="00BD5ED8"/>
    <w:rsid w:val="00C303B8"/>
    <w:rsid w:val="00C519C4"/>
    <w:rsid w:val="00C72D8E"/>
    <w:rsid w:val="00CB39A9"/>
    <w:rsid w:val="00CC66CA"/>
    <w:rsid w:val="00CC724F"/>
    <w:rsid w:val="00CD53A8"/>
    <w:rsid w:val="00CD613B"/>
    <w:rsid w:val="00CF7F49"/>
    <w:rsid w:val="00D00D06"/>
    <w:rsid w:val="00D26CB3"/>
    <w:rsid w:val="00D5648E"/>
    <w:rsid w:val="00D66E8E"/>
    <w:rsid w:val="00D83A3B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2014-01-14T17:08:00Z</dcterms:created>
  <dcterms:modified xsi:type="dcterms:W3CDTF">2014-01-14T17:08:00Z</dcterms:modified>
</cp:coreProperties>
</file>