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88" w:rsidRDefault="009A261A" w:rsidP="0078128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B200F2">
        <w:rPr>
          <w:rFonts w:ascii="Arial" w:hAnsi="Arial" w:cs="Arial"/>
        </w:rPr>
        <w:t>576/2021</w:t>
      </w:r>
      <w:bookmarkStart w:id="0" w:name="_GoBack"/>
      <w:bookmarkEnd w:id="0"/>
    </w:p>
    <w:p w:rsidR="00781288" w:rsidRDefault="00781288" w:rsidP="0078128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81288" w:rsidRDefault="00781288" w:rsidP="0078128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81288" w:rsidRDefault="009A261A" w:rsidP="0078128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da manutenção do “Parquinho do Panambi” - Centro Municipal de Recreação Infantil Doutora Antonieta Mauro Biondi, bem como seus equipamentos </w:t>
      </w:r>
      <w:r w:rsidRPr="00AC61E5">
        <w:rPr>
          <w:rFonts w:ascii="Arial" w:hAnsi="Arial" w:cs="Arial"/>
          <w:sz w:val="24"/>
          <w:szCs w:val="24"/>
        </w:rPr>
        <w:t xml:space="preserve">e </w:t>
      </w:r>
      <w:r w:rsidR="0078431C">
        <w:rPr>
          <w:rFonts w:ascii="Arial" w:hAnsi="Arial" w:cs="Arial"/>
          <w:sz w:val="24"/>
          <w:szCs w:val="24"/>
        </w:rPr>
        <w:t xml:space="preserve">revitalização dos </w:t>
      </w:r>
      <w:r w:rsidRPr="00AC61E5">
        <w:rPr>
          <w:rFonts w:ascii="Arial" w:hAnsi="Arial" w:cs="Arial"/>
          <w:sz w:val="24"/>
          <w:szCs w:val="24"/>
        </w:rPr>
        <w:t>banheiros</w:t>
      </w:r>
      <w:r>
        <w:rPr>
          <w:rFonts w:ascii="Arial" w:hAnsi="Arial" w:cs="Arial"/>
          <w:sz w:val="24"/>
          <w:szCs w:val="24"/>
        </w:rPr>
        <w:t xml:space="preserve"> públicos. </w:t>
      </w:r>
    </w:p>
    <w:p w:rsidR="00781288" w:rsidRDefault="00781288" w:rsidP="0078128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81288" w:rsidRDefault="00781288" w:rsidP="0078128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81288" w:rsidRDefault="009A261A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sz w:val="24"/>
          <w:szCs w:val="24"/>
        </w:rPr>
        <w:t>Presidente,</w:t>
      </w:r>
    </w:p>
    <w:p w:rsidR="00781288" w:rsidRDefault="009A261A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81288" w:rsidRDefault="00781288" w:rsidP="007D2D68">
      <w:pPr>
        <w:jc w:val="both"/>
        <w:rPr>
          <w:rFonts w:ascii="Arial" w:hAnsi="Arial" w:cs="Arial"/>
          <w:sz w:val="24"/>
          <w:szCs w:val="24"/>
        </w:rPr>
      </w:pPr>
    </w:p>
    <w:p w:rsidR="00781288" w:rsidRDefault="009A261A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522B2">
        <w:rPr>
          <w:rFonts w:ascii="Arial" w:hAnsi="Arial" w:cs="Arial"/>
          <w:sz w:val="24"/>
          <w:szCs w:val="24"/>
        </w:rPr>
        <w:t xml:space="preserve"> que, este vereador foi procurado por pais e avós de crianças que </w:t>
      </w:r>
      <w:proofErr w:type="spellStart"/>
      <w:r w:rsidR="00F522B2">
        <w:rPr>
          <w:rFonts w:ascii="Arial" w:hAnsi="Arial" w:cs="Arial"/>
          <w:sz w:val="24"/>
          <w:szCs w:val="24"/>
        </w:rPr>
        <w:t>freqüentam</w:t>
      </w:r>
      <w:proofErr w:type="spellEnd"/>
      <w:proofErr w:type="gramStart"/>
      <w:r w:rsidR="00F522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o “Parquinho do Panambi”</w:t>
      </w:r>
      <w:r w:rsidR="007D2D68">
        <w:rPr>
          <w:rFonts w:ascii="Arial" w:hAnsi="Arial" w:cs="Arial"/>
          <w:sz w:val="24"/>
          <w:szCs w:val="24"/>
        </w:rPr>
        <w:t xml:space="preserve">, </w:t>
      </w:r>
      <w:r w:rsidR="00F522B2">
        <w:rPr>
          <w:rFonts w:ascii="Arial" w:hAnsi="Arial" w:cs="Arial"/>
          <w:sz w:val="24"/>
          <w:szCs w:val="24"/>
        </w:rPr>
        <w:t>reclamando que o mesmo</w:t>
      </w:r>
      <w:r>
        <w:rPr>
          <w:rFonts w:ascii="Arial" w:hAnsi="Arial" w:cs="Arial"/>
          <w:sz w:val="24"/>
          <w:szCs w:val="24"/>
        </w:rPr>
        <w:t xml:space="preserve"> encontra-se com a maioria</w:t>
      </w:r>
      <w:r w:rsidR="0078431C">
        <w:rPr>
          <w:rFonts w:ascii="Arial" w:hAnsi="Arial" w:cs="Arial"/>
          <w:sz w:val="24"/>
          <w:szCs w:val="24"/>
        </w:rPr>
        <w:t xml:space="preserve"> de seus brinquedos </w:t>
      </w:r>
      <w:r>
        <w:rPr>
          <w:rFonts w:ascii="Arial" w:hAnsi="Arial" w:cs="Arial"/>
          <w:sz w:val="24"/>
          <w:szCs w:val="24"/>
        </w:rPr>
        <w:t>quebrados,</w:t>
      </w:r>
      <w:r w:rsidR="00F522B2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F522B2">
        <w:rPr>
          <w:rFonts w:ascii="Arial" w:hAnsi="Arial" w:cs="Arial"/>
          <w:sz w:val="24"/>
          <w:szCs w:val="24"/>
        </w:rPr>
        <w:t>interditados</w:t>
      </w:r>
      <w:proofErr w:type="gramEnd"/>
      <w:r w:rsidR="00F522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sendo </w:t>
      </w:r>
      <w:r w:rsidR="0078431C">
        <w:rPr>
          <w:rFonts w:ascii="Arial" w:hAnsi="Arial" w:cs="Arial"/>
          <w:sz w:val="24"/>
          <w:szCs w:val="24"/>
        </w:rPr>
        <w:t>necessária a reforma</w:t>
      </w:r>
      <w:r>
        <w:rPr>
          <w:rFonts w:ascii="Arial" w:hAnsi="Arial" w:cs="Arial"/>
          <w:sz w:val="24"/>
          <w:szCs w:val="24"/>
        </w:rPr>
        <w:t xml:space="preserve"> para a segurança das crianças que brincam no local;</w:t>
      </w:r>
    </w:p>
    <w:p w:rsidR="00781288" w:rsidRDefault="00781288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88" w:rsidRDefault="009A261A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local é muito </w:t>
      </w:r>
      <w:proofErr w:type="spellStart"/>
      <w:r>
        <w:rPr>
          <w:rFonts w:ascii="Arial" w:hAnsi="Arial" w:cs="Arial"/>
          <w:sz w:val="24"/>
          <w:szCs w:val="24"/>
        </w:rPr>
        <w:t>freqüentado</w:t>
      </w:r>
      <w:proofErr w:type="spellEnd"/>
      <w:r>
        <w:rPr>
          <w:rFonts w:ascii="Arial" w:hAnsi="Arial" w:cs="Arial"/>
          <w:sz w:val="24"/>
          <w:szCs w:val="24"/>
        </w:rPr>
        <w:t xml:space="preserve"> por munícipes de Santa Bárbara d’Oeste, e que brinquedos em mal estado de uso pode ca</w:t>
      </w:r>
      <w:r w:rsidR="0078431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sar acidentes </w:t>
      </w:r>
      <w:r w:rsidR="0078431C">
        <w:rPr>
          <w:rFonts w:ascii="Arial" w:hAnsi="Arial" w:cs="Arial"/>
          <w:sz w:val="24"/>
          <w:szCs w:val="24"/>
        </w:rPr>
        <w:t xml:space="preserve">com </w:t>
      </w:r>
      <w:r w:rsidR="00F522B2">
        <w:rPr>
          <w:rFonts w:ascii="Arial" w:hAnsi="Arial" w:cs="Arial"/>
          <w:sz w:val="24"/>
          <w:szCs w:val="24"/>
        </w:rPr>
        <w:t>as crianças que ali brincam;</w:t>
      </w:r>
    </w:p>
    <w:p w:rsidR="00F522B2" w:rsidRDefault="00F522B2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88" w:rsidRDefault="009A261A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SIDERANDO que, tendo em vista que o parque, foi entregue em 2013, se faz necessário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troca ou reforma dos brinquedos, que já estão bem desgastados.</w:t>
      </w:r>
    </w:p>
    <w:p w:rsidR="00F522B2" w:rsidRDefault="00F522B2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88" w:rsidRDefault="009A261A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</w:t>
      </w:r>
      <w:r>
        <w:rPr>
          <w:rFonts w:ascii="Arial" w:hAnsi="Arial" w:cs="Arial"/>
          <w:sz w:val="24"/>
          <w:szCs w:val="24"/>
        </w:rPr>
        <w:t xml:space="preserve">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781288" w:rsidRDefault="00781288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88" w:rsidRDefault="009A261A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A administração tem conhecimento do estado em que se encontra o “Parquinh</w:t>
      </w:r>
      <w:r>
        <w:rPr>
          <w:rFonts w:ascii="Arial" w:hAnsi="Arial" w:cs="Arial"/>
          <w:sz w:val="24"/>
          <w:szCs w:val="24"/>
        </w:rPr>
        <w:t>o do Panambi” - Centro Municipal de Recreação Infantil Doutora Antonieta Mauro Biondi?</w:t>
      </w:r>
    </w:p>
    <w:p w:rsidR="00781288" w:rsidRDefault="00781288" w:rsidP="00781288">
      <w:pPr>
        <w:jc w:val="both"/>
        <w:rPr>
          <w:rFonts w:ascii="Arial" w:hAnsi="Arial" w:cs="Arial"/>
          <w:sz w:val="24"/>
          <w:szCs w:val="24"/>
        </w:rPr>
      </w:pPr>
    </w:p>
    <w:p w:rsidR="00781288" w:rsidRDefault="00781288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88" w:rsidRPr="006064AE" w:rsidRDefault="009A261A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A administração Municipal pretende reformar os brinquedos e </w:t>
      </w:r>
      <w:r w:rsidR="007D2D68">
        <w:rPr>
          <w:rFonts w:ascii="Arial" w:hAnsi="Arial" w:cs="Arial"/>
          <w:sz w:val="24"/>
          <w:szCs w:val="24"/>
        </w:rPr>
        <w:t xml:space="preserve">aproveitar para revitalizar </w:t>
      </w:r>
      <w:r>
        <w:rPr>
          <w:rFonts w:ascii="Arial" w:hAnsi="Arial" w:cs="Arial"/>
          <w:sz w:val="24"/>
          <w:szCs w:val="24"/>
        </w:rPr>
        <w:t xml:space="preserve">os banheiros </w:t>
      </w:r>
      <w:r w:rsidR="0078431C">
        <w:rPr>
          <w:rFonts w:ascii="Arial" w:hAnsi="Arial" w:cs="Arial"/>
          <w:sz w:val="24"/>
          <w:szCs w:val="24"/>
        </w:rPr>
        <w:t>públicos do</w:t>
      </w:r>
      <w:r>
        <w:rPr>
          <w:rFonts w:ascii="Arial" w:hAnsi="Arial" w:cs="Arial"/>
          <w:sz w:val="24"/>
          <w:szCs w:val="24"/>
        </w:rPr>
        <w:t xml:space="preserve"> Parquinho?</w:t>
      </w:r>
    </w:p>
    <w:p w:rsidR="00781288" w:rsidRDefault="00781288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88" w:rsidRDefault="00781288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88" w:rsidRDefault="009A261A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da questão 2 for </w:t>
      </w:r>
      <w:r>
        <w:rPr>
          <w:rFonts w:ascii="Arial" w:hAnsi="Arial" w:cs="Arial"/>
          <w:sz w:val="24"/>
          <w:szCs w:val="24"/>
        </w:rPr>
        <w:t>positiva, quando a administração executará a reforma?</w:t>
      </w:r>
    </w:p>
    <w:p w:rsidR="00781288" w:rsidRDefault="00781288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88" w:rsidRDefault="00781288" w:rsidP="00781288">
      <w:pPr>
        <w:jc w:val="both"/>
        <w:rPr>
          <w:rFonts w:ascii="Arial" w:hAnsi="Arial" w:cs="Arial"/>
          <w:sz w:val="24"/>
          <w:szCs w:val="24"/>
        </w:rPr>
      </w:pPr>
    </w:p>
    <w:p w:rsidR="00781288" w:rsidRPr="005529DB" w:rsidRDefault="009A261A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</w:t>
      </w:r>
      <w:r w:rsidR="0078431C">
        <w:rPr>
          <w:rFonts w:ascii="Arial" w:hAnsi="Arial" w:cs="Arial"/>
          <w:sz w:val="24"/>
          <w:szCs w:val="24"/>
        </w:rPr>
        <w:t>)</w:t>
      </w:r>
      <w:proofErr w:type="gramEnd"/>
      <w:r w:rsidR="0078431C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possível realizar parcerias com empresas privadas para baratear o custo das obras? </w:t>
      </w:r>
    </w:p>
    <w:p w:rsidR="00781288" w:rsidRDefault="00781288" w:rsidP="00781288">
      <w:pPr>
        <w:jc w:val="both"/>
        <w:rPr>
          <w:rFonts w:ascii="Arial" w:hAnsi="Arial" w:cs="Arial"/>
          <w:b/>
          <w:sz w:val="24"/>
          <w:szCs w:val="24"/>
        </w:rPr>
      </w:pPr>
    </w:p>
    <w:p w:rsidR="00781288" w:rsidRDefault="009A261A" w:rsidP="0078128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Pr="005529DB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O</w:t>
      </w:r>
      <w:r w:rsidRPr="005529DB">
        <w:rPr>
          <w:rFonts w:ascii="Arial" w:hAnsi="Arial" w:cs="Arial"/>
          <w:sz w:val="24"/>
          <w:szCs w:val="24"/>
        </w:rPr>
        <w:t>utras</w:t>
      </w:r>
      <w:r>
        <w:rPr>
          <w:rFonts w:ascii="Arial" w:hAnsi="Arial" w:cs="Arial"/>
          <w:sz w:val="24"/>
          <w:szCs w:val="24"/>
        </w:rPr>
        <w:t xml:space="preserve"> informações que julgar necessárias.</w:t>
      </w:r>
    </w:p>
    <w:p w:rsidR="00781288" w:rsidRDefault="00781288" w:rsidP="00781288">
      <w:pPr>
        <w:rPr>
          <w:rFonts w:ascii="Bookman Old Style" w:hAnsi="Bookman Old Style"/>
          <w:sz w:val="22"/>
          <w:szCs w:val="22"/>
        </w:rPr>
      </w:pPr>
    </w:p>
    <w:p w:rsidR="00781288" w:rsidRDefault="00781288" w:rsidP="00781288">
      <w:pPr>
        <w:rPr>
          <w:rFonts w:ascii="Bookman Old Style" w:hAnsi="Bookman Old Style"/>
          <w:sz w:val="22"/>
          <w:szCs w:val="22"/>
        </w:rPr>
      </w:pPr>
    </w:p>
    <w:p w:rsidR="001C79E5" w:rsidRPr="00D0318B" w:rsidRDefault="001C79E5" w:rsidP="001C79E5">
      <w:pPr>
        <w:pStyle w:val="Recuodecorpodetexto2"/>
        <w:rPr>
          <w:rFonts w:ascii="Arial" w:hAnsi="Arial" w:cs="Arial"/>
        </w:rPr>
      </w:pPr>
    </w:p>
    <w:p w:rsidR="001C79E5" w:rsidRPr="00D0318B" w:rsidRDefault="009A261A" w:rsidP="001C79E5">
      <w:pPr>
        <w:pStyle w:val="Recuodecorpodetexto2"/>
        <w:rPr>
          <w:rFonts w:ascii="Arial" w:hAnsi="Arial" w:cs="Arial"/>
        </w:rPr>
      </w:pPr>
      <w:r w:rsidRPr="00D0318B">
        <w:rPr>
          <w:rFonts w:ascii="Arial" w:hAnsi="Arial" w:cs="Arial"/>
        </w:rPr>
        <w:t xml:space="preserve"> “Dr. Tancredo Neves”, em 24 de junho de 2021.</w:t>
      </w:r>
    </w:p>
    <w:p w:rsidR="001C79E5" w:rsidRPr="00D0318B" w:rsidRDefault="001C79E5" w:rsidP="001C79E5">
      <w:pPr>
        <w:ind w:firstLine="1440"/>
        <w:rPr>
          <w:rFonts w:ascii="Arial" w:hAnsi="Arial" w:cs="Arial"/>
          <w:sz w:val="24"/>
          <w:szCs w:val="24"/>
        </w:rPr>
      </w:pPr>
    </w:p>
    <w:p w:rsidR="001C79E5" w:rsidRPr="00D0318B" w:rsidRDefault="001C79E5" w:rsidP="001C79E5">
      <w:pPr>
        <w:rPr>
          <w:rFonts w:ascii="Arial" w:hAnsi="Arial" w:cs="Arial"/>
          <w:sz w:val="24"/>
          <w:szCs w:val="24"/>
        </w:rPr>
      </w:pPr>
    </w:p>
    <w:p w:rsidR="001C79E5" w:rsidRPr="00D0318B" w:rsidRDefault="009A261A" w:rsidP="001C79E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0318B">
        <w:rPr>
          <w:rFonts w:ascii="Arial" w:hAnsi="Arial" w:cs="Arial"/>
          <w:b/>
          <w:sz w:val="24"/>
          <w:szCs w:val="24"/>
        </w:rPr>
        <w:tab/>
        <w:t>Carlos Fo</w:t>
      </w:r>
      <w:r w:rsidRPr="00D0318B">
        <w:rPr>
          <w:rFonts w:ascii="Arial" w:hAnsi="Arial" w:cs="Arial"/>
          <w:b/>
          <w:sz w:val="24"/>
          <w:szCs w:val="24"/>
        </w:rPr>
        <w:t>ntes</w:t>
      </w:r>
      <w:r w:rsidRPr="00D0318B">
        <w:rPr>
          <w:rFonts w:ascii="Arial" w:hAnsi="Arial" w:cs="Arial"/>
          <w:b/>
          <w:sz w:val="24"/>
          <w:szCs w:val="24"/>
        </w:rPr>
        <w:tab/>
      </w:r>
    </w:p>
    <w:p w:rsidR="001C79E5" w:rsidRPr="00D0318B" w:rsidRDefault="001C79E5" w:rsidP="001C79E5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C79E5" w:rsidRPr="00D0318B" w:rsidRDefault="009A261A" w:rsidP="001C79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0318B">
        <w:rPr>
          <w:rFonts w:ascii="Arial" w:hAnsi="Arial" w:cs="Arial"/>
          <w:sz w:val="24"/>
          <w:szCs w:val="24"/>
        </w:rPr>
        <w:t xml:space="preserve">-Vereador- 2º </w:t>
      </w:r>
      <w:proofErr w:type="gramStart"/>
      <w:r w:rsidRPr="00D0318B">
        <w:rPr>
          <w:rFonts w:ascii="Arial" w:hAnsi="Arial" w:cs="Arial"/>
          <w:sz w:val="24"/>
          <w:szCs w:val="24"/>
        </w:rPr>
        <w:t>secretario</w:t>
      </w:r>
      <w:proofErr w:type="gramEnd"/>
    </w:p>
    <w:p w:rsidR="001C79E5" w:rsidRPr="00D0318B" w:rsidRDefault="009A261A" w:rsidP="001C79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</w:r>
      <w:r>
        <w:rPr>
          <w:rFonts w:ascii="Arial" w:hAnsi="Arial" w:cs="Arial"/>
          <w:noProof/>
          <w:sz w:val="24"/>
          <w:szCs w:val="24"/>
        </w:rPr>
        <w:pict>
          <v:rect id="Retângulo 6" o:spid="_x0000_s1027" alt="Campanha de Filiação do PSL é promovida em Caruaru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v:textbox>
              <w:txbxContent>
                <w:p w:rsidR="001C79E5" w:rsidRDefault="001C79E5" w:rsidP="001C79E5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 w:rsidRPr="00D0318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28850" cy="1104900"/>
            <wp:effectExtent l="0" t="0" r="0" b="0"/>
            <wp:docPr id="8" name="Imagem 7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236022" name="Imagem 7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</w:r>
      <w:r>
        <w:rPr>
          <w:rFonts w:ascii="Arial" w:hAnsi="Arial" w:cs="Arial"/>
          <w:noProof/>
          <w:sz w:val="24"/>
          <w:szCs w:val="24"/>
        </w:rPr>
        <w:pict>
          <v:rect id="Retângulo 4" o:spid="_x0000_s1026" alt="Campanha de Filiação do PSL é promovida em Caruaru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1C79E5" w:rsidRDefault="001C79E5" w:rsidP="00565A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196D" w:rsidRPr="009D22FF" w:rsidRDefault="009F196D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9F196D" w:rsidRPr="009D22FF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61A" w:rsidRDefault="009A261A">
      <w:r>
        <w:separator/>
      </w:r>
    </w:p>
  </w:endnote>
  <w:endnote w:type="continuationSeparator" w:id="0">
    <w:p w:rsidR="009A261A" w:rsidRDefault="009A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61A" w:rsidRDefault="009A261A">
      <w:r>
        <w:separator/>
      </w:r>
    </w:p>
  </w:footnote>
  <w:footnote w:type="continuationSeparator" w:id="0">
    <w:p w:rsidR="009A261A" w:rsidRDefault="009A2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261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123.05pt;z-index:251658240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9A261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9A261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position:absolute;margin-left:-60.4pt;margin-top:0;width:170.1pt;height:123.05pt;z-index:251660288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9A261A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70489173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25234"/>
    <w:rsid w:val="00045E5C"/>
    <w:rsid w:val="00052B03"/>
    <w:rsid w:val="00057441"/>
    <w:rsid w:val="000B5385"/>
    <w:rsid w:val="000D4358"/>
    <w:rsid w:val="000D567C"/>
    <w:rsid w:val="000D57B5"/>
    <w:rsid w:val="000E6D3B"/>
    <w:rsid w:val="00140365"/>
    <w:rsid w:val="001507F4"/>
    <w:rsid w:val="00150C6E"/>
    <w:rsid w:val="0016028C"/>
    <w:rsid w:val="00172270"/>
    <w:rsid w:val="0017503D"/>
    <w:rsid w:val="001A24F9"/>
    <w:rsid w:val="001B1174"/>
    <w:rsid w:val="001B478A"/>
    <w:rsid w:val="001C79E5"/>
    <w:rsid w:val="001D1394"/>
    <w:rsid w:val="00204B49"/>
    <w:rsid w:val="00222140"/>
    <w:rsid w:val="00250E63"/>
    <w:rsid w:val="00260D24"/>
    <w:rsid w:val="00262E68"/>
    <w:rsid w:val="00290E44"/>
    <w:rsid w:val="002F302A"/>
    <w:rsid w:val="00310C8D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3E7359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16B5C"/>
    <w:rsid w:val="005529DB"/>
    <w:rsid w:val="00552F80"/>
    <w:rsid w:val="00565A35"/>
    <w:rsid w:val="00571287"/>
    <w:rsid w:val="005C2EBF"/>
    <w:rsid w:val="005C4956"/>
    <w:rsid w:val="005E53A4"/>
    <w:rsid w:val="005E6183"/>
    <w:rsid w:val="006064AE"/>
    <w:rsid w:val="006134C5"/>
    <w:rsid w:val="00616454"/>
    <w:rsid w:val="00654012"/>
    <w:rsid w:val="0066789B"/>
    <w:rsid w:val="00671CD3"/>
    <w:rsid w:val="00685DCA"/>
    <w:rsid w:val="00691505"/>
    <w:rsid w:val="006D6336"/>
    <w:rsid w:val="00705ABB"/>
    <w:rsid w:val="007229C0"/>
    <w:rsid w:val="00722BC7"/>
    <w:rsid w:val="007619DD"/>
    <w:rsid w:val="00781288"/>
    <w:rsid w:val="0078237B"/>
    <w:rsid w:val="0078431C"/>
    <w:rsid w:val="00795881"/>
    <w:rsid w:val="007A200D"/>
    <w:rsid w:val="007D2D68"/>
    <w:rsid w:val="007D49EA"/>
    <w:rsid w:val="00810633"/>
    <w:rsid w:val="00821982"/>
    <w:rsid w:val="0085449D"/>
    <w:rsid w:val="008777FD"/>
    <w:rsid w:val="008A2E18"/>
    <w:rsid w:val="008A4598"/>
    <w:rsid w:val="008D487C"/>
    <w:rsid w:val="008E6999"/>
    <w:rsid w:val="00923F62"/>
    <w:rsid w:val="00950D1F"/>
    <w:rsid w:val="00997E9D"/>
    <w:rsid w:val="009A261A"/>
    <w:rsid w:val="009B1959"/>
    <w:rsid w:val="009D22FF"/>
    <w:rsid w:val="009D339C"/>
    <w:rsid w:val="009E0E2B"/>
    <w:rsid w:val="009E113C"/>
    <w:rsid w:val="009E464D"/>
    <w:rsid w:val="009F196D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C61E5"/>
    <w:rsid w:val="00AD05AB"/>
    <w:rsid w:val="00AE702A"/>
    <w:rsid w:val="00B200F2"/>
    <w:rsid w:val="00B232A2"/>
    <w:rsid w:val="00B262DF"/>
    <w:rsid w:val="00B500A7"/>
    <w:rsid w:val="00B55386"/>
    <w:rsid w:val="00B57ADA"/>
    <w:rsid w:val="00B915CD"/>
    <w:rsid w:val="00BF58A6"/>
    <w:rsid w:val="00C157D1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0318B"/>
    <w:rsid w:val="00D26CB3"/>
    <w:rsid w:val="00D31695"/>
    <w:rsid w:val="00D747DF"/>
    <w:rsid w:val="00D965EE"/>
    <w:rsid w:val="00DD62FD"/>
    <w:rsid w:val="00DE585A"/>
    <w:rsid w:val="00E32FF6"/>
    <w:rsid w:val="00E779E7"/>
    <w:rsid w:val="00E903BB"/>
    <w:rsid w:val="00E92051"/>
    <w:rsid w:val="00EB7D7D"/>
    <w:rsid w:val="00EE7983"/>
    <w:rsid w:val="00EF1AB0"/>
    <w:rsid w:val="00EF531B"/>
    <w:rsid w:val="00F142D2"/>
    <w:rsid w:val="00F16623"/>
    <w:rsid w:val="00F21841"/>
    <w:rsid w:val="00F508C3"/>
    <w:rsid w:val="00F522B2"/>
    <w:rsid w:val="00FF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50C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50C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C79E5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0318B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781288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AD551-699E-469F-82AB-534553B1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2013-01-24T12:50:00Z</cp:lastPrinted>
  <dcterms:created xsi:type="dcterms:W3CDTF">2021-06-25T14:07:00Z</dcterms:created>
  <dcterms:modified xsi:type="dcterms:W3CDTF">2021-06-25T18:42:00Z</dcterms:modified>
</cp:coreProperties>
</file>