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E2476C" w:rsidRPr="007B2CF1" w:rsidP="0065690D">
      <w:pPr>
        <w:pStyle w:val="Title"/>
        <w:spacing w:line="276" w:lineRule="auto"/>
        <w:rPr>
          <w:rFonts w:ascii="Arial" w:hAnsi="Arial" w:cs="Arial"/>
          <w:sz w:val="22"/>
          <w:szCs w:val="22"/>
        </w:rPr>
      </w:pPr>
      <w:r w:rsidRPr="007B2CF1">
        <w:rPr>
          <w:rFonts w:ascii="Arial" w:hAnsi="Arial" w:cs="Arial"/>
          <w:sz w:val="22"/>
          <w:szCs w:val="22"/>
        </w:rPr>
        <w:t xml:space="preserve">PROJETO DE LEI Nº </w:t>
      </w:r>
      <w:r w:rsidRPr="007B2CF1">
        <w:rPr>
          <w:rFonts w:ascii="Arial" w:hAnsi="Arial" w:cs="Arial"/>
          <w:sz w:val="22"/>
          <w:szCs w:val="22"/>
        </w:rPr>
        <w:t>130</w:t>
      </w:r>
      <w:r w:rsidRPr="007B2CF1">
        <w:rPr>
          <w:rFonts w:ascii="Arial" w:hAnsi="Arial" w:cs="Arial"/>
          <w:sz w:val="22"/>
          <w:szCs w:val="22"/>
        </w:rPr>
        <w:t>/</w:t>
      </w:r>
      <w:r w:rsidRPr="007B2CF1">
        <w:rPr>
          <w:rFonts w:ascii="Arial" w:hAnsi="Arial" w:cs="Arial"/>
          <w:sz w:val="22"/>
          <w:szCs w:val="22"/>
        </w:rPr>
        <w:t>2021</w:t>
      </w:r>
    </w:p>
    <w:p w:rsidR="00E2476C" w:rsidRPr="007B2CF1" w:rsidP="0065690D">
      <w:pPr>
        <w:spacing w:line="276" w:lineRule="auto"/>
        <w:jc w:val="center"/>
        <w:rPr>
          <w:rFonts w:ascii="Arial" w:hAnsi="Arial" w:cs="Arial"/>
          <w:b/>
          <w:sz w:val="14"/>
          <w:szCs w:val="22"/>
          <w:u w:val="single"/>
        </w:rPr>
      </w:pPr>
      <w:r w:rsidRPr="007B2CF1">
        <w:rPr>
          <w:rFonts w:ascii="Arial" w:hAnsi="Arial" w:cs="Arial"/>
          <w:b/>
          <w:sz w:val="22"/>
          <w:szCs w:val="22"/>
          <w:u w:val="single"/>
        </w:rPr>
        <w:t xml:space="preserve"> </w:t>
      </w:r>
    </w:p>
    <w:p w:rsidR="007B2DDB" w:rsidRPr="007B2CF1" w:rsidP="0065690D">
      <w:pPr>
        <w:pStyle w:val="Contedodatabela"/>
        <w:spacing w:after="283" w:line="276" w:lineRule="auto"/>
        <w:ind w:left="4536"/>
        <w:jc w:val="both"/>
        <w:rPr>
          <w:rFonts w:ascii="Arial" w:hAnsi="Arial"/>
          <w:color w:val="000000"/>
          <w:sz w:val="22"/>
          <w:szCs w:val="22"/>
        </w:rPr>
      </w:pPr>
      <w:r w:rsidRPr="007B2CF1">
        <w:rPr>
          <w:rFonts w:ascii="Arial" w:hAnsi="Arial"/>
          <w:color w:val="000000"/>
          <w:sz w:val="22"/>
          <w:szCs w:val="22"/>
        </w:rPr>
        <w:t xml:space="preserve"> “</w:t>
      </w:r>
      <w:r w:rsidRPr="007B2CF1" w:rsidR="002A1125">
        <w:rPr>
          <w:rFonts w:ascii="Arial" w:hAnsi="Arial"/>
          <w:color w:val="000000"/>
          <w:sz w:val="22"/>
          <w:szCs w:val="22"/>
        </w:rPr>
        <w:t>Dispõe sobre a proibição</w:t>
      </w:r>
      <w:r w:rsidRPr="007B2CF1">
        <w:rPr>
          <w:rFonts w:ascii="Arial" w:hAnsi="Arial"/>
          <w:color w:val="000000"/>
          <w:sz w:val="22"/>
          <w:szCs w:val="22"/>
        </w:rPr>
        <w:t xml:space="preserve"> </w:t>
      </w:r>
      <w:r w:rsidRPr="007B2CF1" w:rsidR="002A1125">
        <w:rPr>
          <w:rFonts w:ascii="Arial" w:hAnsi="Arial"/>
          <w:color w:val="000000"/>
          <w:sz w:val="22"/>
          <w:szCs w:val="22"/>
        </w:rPr>
        <w:t xml:space="preserve">da pulverização </w:t>
      </w:r>
      <w:r w:rsidRPr="007B2CF1">
        <w:rPr>
          <w:rFonts w:ascii="Arial" w:hAnsi="Arial"/>
          <w:color w:val="000000"/>
          <w:sz w:val="22"/>
          <w:szCs w:val="22"/>
        </w:rPr>
        <w:t xml:space="preserve">aérea </w:t>
      </w:r>
      <w:r w:rsidRPr="007B2CF1" w:rsidR="002A1125">
        <w:rPr>
          <w:rFonts w:ascii="Arial" w:hAnsi="Arial"/>
          <w:color w:val="000000"/>
          <w:sz w:val="22"/>
          <w:szCs w:val="22"/>
        </w:rPr>
        <w:t>por</w:t>
      </w:r>
      <w:r w:rsidRPr="007B2CF1">
        <w:rPr>
          <w:rFonts w:ascii="Arial" w:hAnsi="Arial"/>
          <w:color w:val="000000"/>
          <w:sz w:val="22"/>
          <w:szCs w:val="22"/>
        </w:rPr>
        <w:t xml:space="preserve"> agrotóxicos no município de Santa Bárbara d´Oeste e </w:t>
      </w:r>
      <w:r w:rsidR="007B2CF1">
        <w:rPr>
          <w:rFonts w:ascii="Arial" w:hAnsi="Arial"/>
          <w:color w:val="000000"/>
          <w:sz w:val="22"/>
          <w:szCs w:val="22"/>
        </w:rPr>
        <w:t>d</w:t>
      </w:r>
      <w:r w:rsidRPr="007B2CF1">
        <w:rPr>
          <w:rFonts w:ascii="Arial" w:hAnsi="Arial"/>
          <w:color w:val="000000"/>
          <w:sz w:val="22"/>
          <w:szCs w:val="22"/>
        </w:rPr>
        <w:t>á outras providências.”</w:t>
      </w:r>
    </w:p>
    <w:p w:rsidR="0065690D" w:rsidRPr="007B2CF1" w:rsidP="0065690D">
      <w:pPr>
        <w:spacing w:line="276" w:lineRule="auto"/>
        <w:ind w:firstLine="1440"/>
        <w:jc w:val="both"/>
        <w:rPr>
          <w:rFonts w:ascii="Arial" w:hAnsi="Arial" w:cs="Arial"/>
          <w:sz w:val="22"/>
          <w:szCs w:val="22"/>
        </w:rPr>
      </w:pPr>
      <w:r w:rsidRPr="007B2CF1">
        <w:rPr>
          <w:rFonts w:ascii="Arial" w:hAnsi="Arial" w:cs="Arial"/>
          <w:sz w:val="22"/>
          <w:szCs w:val="22"/>
        </w:rPr>
        <w:t xml:space="preserve">Rafael </w:t>
      </w:r>
      <w:r w:rsidRPr="007B2CF1">
        <w:rPr>
          <w:rFonts w:ascii="Arial" w:hAnsi="Arial" w:cs="Arial"/>
          <w:sz w:val="22"/>
          <w:szCs w:val="22"/>
        </w:rPr>
        <w:t>Piovezan</w:t>
      </w:r>
      <w:r w:rsidRPr="007B2CF1">
        <w:rPr>
          <w:rFonts w:ascii="Arial" w:hAnsi="Arial" w:cs="Arial"/>
          <w:sz w:val="22"/>
          <w:szCs w:val="22"/>
        </w:rPr>
        <w:t>, Prefeito do município de Santa Bárbara d’Oeste, Estado de São Paulo, no uso das atribuições que lhe são conferidas por lei, faz saber que a Câmara Municipal aprovou o Projeto de Lei de autoria do vereador Joi Fornasari e ele sanciona e promulga a seguinte Lei:</w:t>
      </w:r>
    </w:p>
    <w:p w:rsidR="007B2DDB" w:rsidRPr="007B2CF1" w:rsidP="0065690D">
      <w:pPr>
        <w:spacing w:line="276" w:lineRule="auto"/>
        <w:ind w:firstLine="2268"/>
        <w:jc w:val="both"/>
        <w:rPr>
          <w:rFonts w:ascii="Arial" w:hAnsi="Arial" w:cs="Arial"/>
          <w:sz w:val="22"/>
          <w:szCs w:val="22"/>
        </w:rPr>
      </w:pPr>
    </w:p>
    <w:p w:rsidR="007B2DDB" w:rsidRPr="007B2CF1" w:rsidP="00E623D7">
      <w:pPr>
        <w:spacing w:line="276" w:lineRule="auto"/>
        <w:ind w:firstLine="2268"/>
        <w:jc w:val="both"/>
        <w:rPr>
          <w:rFonts w:ascii="Arial" w:hAnsi="Arial" w:cs="Arial"/>
          <w:sz w:val="22"/>
          <w:szCs w:val="22"/>
        </w:rPr>
      </w:pPr>
      <w:r w:rsidRPr="007B2CF1">
        <w:rPr>
          <w:rFonts w:ascii="Arial" w:hAnsi="Arial" w:cs="Arial"/>
          <w:sz w:val="22"/>
          <w:szCs w:val="22"/>
        </w:rPr>
        <w:t xml:space="preserve">Art. 1º. </w:t>
      </w:r>
      <w:r w:rsidRPr="007B2CF1" w:rsidR="002A1125">
        <w:rPr>
          <w:rFonts w:ascii="Arial" w:hAnsi="Arial" w:cs="Arial"/>
          <w:sz w:val="22"/>
          <w:szCs w:val="22"/>
        </w:rPr>
        <w:t>Fica proibida a</w:t>
      </w:r>
      <w:r w:rsidRPr="007B2CF1">
        <w:rPr>
          <w:rFonts w:ascii="Arial" w:hAnsi="Arial" w:cs="Arial"/>
          <w:sz w:val="22"/>
          <w:szCs w:val="22"/>
        </w:rPr>
        <w:t xml:space="preserve"> pulverização aérea </w:t>
      </w:r>
      <w:r w:rsidRPr="007B2CF1" w:rsidR="002A1125">
        <w:rPr>
          <w:rFonts w:ascii="Arial" w:hAnsi="Arial" w:cs="Arial"/>
          <w:sz w:val="22"/>
          <w:szCs w:val="22"/>
        </w:rPr>
        <w:t>por</w:t>
      </w:r>
      <w:r w:rsidRPr="007B2CF1">
        <w:rPr>
          <w:rFonts w:ascii="Arial" w:hAnsi="Arial" w:cs="Arial"/>
          <w:sz w:val="22"/>
          <w:szCs w:val="22"/>
        </w:rPr>
        <w:t xml:space="preserve"> agrotóxicos no </w:t>
      </w:r>
      <w:r w:rsidRPr="007B2CF1" w:rsidR="002A1125">
        <w:rPr>
          <w:rFonts w:ascii="Arial" w:hAnsi="Arial" w:cs="Arial"/>
          <w:sz w:val="22"/>
          <w:szCs w:val="22"/>
        </w:rPr>
        <w:t xml:space="preserve">âmbito do </w:t>
      </w:r>
      <w:r w:rsidRPr="007B2CF1">
        <w:rPr>
          <w:rFonts w:ascii="Arial" w:hAnsi="Arial" w:cs="Arial"/>
          <w:sz w:val="22"/>
          <w:szCs w:val="22"/>
        </w:rPr>
        <w:t xml:space="preserve">Município de Santa Bárbara </w:t>
      </w:r>
      <w:r w:rsidRPr="007B2CF1" w:rsidR="0065690D">
        <w:rPr>
          <w:rFonts w:ascii="Arial" w:hAnsi="Arial" w:cs="Arial"/>
          <w:sz w:val="22"/>
          <w:szCs w:val="22"/>
        </w:rPr>
        <w:t>d</w:t>
      </w:r>
      <w:r w:rsidRPr="007B2CF1">
        <w:rPr>
          <w:rFonts w:ascii="Arial" w:hAnsi="Arial" w:cs="Arial"/>
          <w:sz w:val="22"/>
          <w:szCs w:val="22"/>
        </w:rPr>
        <w:t>´Oeste.</w:t>
      </w:r>
    </w:p>
    <w:p w:rsidR="007B2DDB" w:rsidRPr="007B2CF1" w:rsidP="00E623D7">
      <w:pPr>
        <w:spacing w:line="276" w:lineRule="auto"/>
        <w:ind w:firstLine="2268"/>
        <w:jc w:val="both"/>
        <w:rPr>
          <w:rFonts w:ascii="Arial" w:hAnsi="Arial" w:cs="Arial"/>
          <w:sz w:val="22"/>
          <w:szCs w:val="22"/>
        </w:rPr>
      </w:pPr>
    </w:p>
    <w:p w:rsidR="007B2DDB" w:rsidRPr="007B2CF1" w:rsidP="00E623D7">
      <w:pPr>
        <w:spacing w:line="276" w:lineRule="auto"/>
        <w:ind w:firstLine="2268"/>
        <w:jc w:val="both"/>
        <w:rPr>
          <w:rFonts w:ascii="Arial" w:hAnsi="Arial" w:cs="Arial"/>
          <w:sz w:val="22"/>
          <w:szCs w:val="22"/>
        </w:rPr>
      </w:pPr>
      <w:r w:rsidRPr="007B2CF1">
        <w:rPr>
          <w:rFonts w:ascii="Arial" w:hAnsi="Arial" w:cs="Arial"/>
          <w:sz w:val="22"/>
          <w:szCs w:val="22"/>
        </w:rPr>
        <w:t xml:space="preserve">Art. 2º. </w:t>
      </w:r>
      <w:r w:rsidRPr="007B2CF1" w:rsidR="002A1125">
        <w:rPr>
          <w:rFonts w:ascii="Arial" w:hAnsi="Arial" w:cs="Arial"/>
          <w:sz w:val="22"/>
          <w:szCs w:val="22"/>
        </w:rPr>
        <w:t xml:space="preserve">A infração a que se refere o artigo anterior sujeita ao infrator o pagamento de multa no valor de 20.000 (vinte mil) </w:t>
      </w:r>
      <w:r w:rsidRPr="007B2CF1" w:rsidR="002A1125">
        <w:rPr>
          <w:rFonts w:ascii="Arial" w:hAnsi="Arial" w:cs="Arial"/>
          <w:sz w:val="22"/>
          <w:szCs w:val="22"/>
        </w:rPr>
        <w:t>UFESPs</w:t>
      </w:r>
      <w:r w:rsidRPr="007B2CF1">
        <w:rPr>
          <w:rFonts w:ascii="Arial" w:hAnsi="Arial" w:cs="Arial"/>
          <w:sz w:val="22"/>
          <w:szCs w:val="22"/>
        </w:rPr>
        <w:t xml:space="preserve">. </w:t>
      </w:r>
    </w:p>
    <w:p w:rsidR="007B2DDB" w:rsidRPr="007B2CF1" w:rsidP="00E623D7">
      <w:pPr>
        <w:spacing w:line="276" w:lineRule="auto"/>
        <w:ind w:firstLine="2268"/>
        <w:jc w:val="both"/>
        <w:rPr>
          <w:rFonts w:ascii="Arial" w:hAnsi="Arial" w:cs="Arial"/>
          <w:sz w:val="22"/>
          <w:szCs w:val="22"/>
        </w:rPr>
      </w:pPr>
    </w:p>
    <w:p w:rsidR="007B2DDB" w:rsidRPr="007B2CF1" w:rsidP="00E623D7">
      <w:pPr>
        <w:spacing w:line="276" w:lineRule="auto"/>
        <w:ind w:firstLine="2268"/>
        <w:jc w:val="both"/>
        <w:rPr>
          <w:rFonts w:ascii="Arial" w:hAnsi="Arial" w:cs="Arial"/>
          <w:sz w:val="22"/>
          <w:szCs w:val="22"/>
        </w:rPr>
      </w:pPr>
      <w:r w:rsidRPr="007B2CF1">
        <w:rPr>
          <w:rFonts w:ascii="Arial" w:hAnsi="Arial" w:cs="Arial"/>
          <w:sz w:val="22"/>
          <w:szCs w:val="22"/>
        </w:rPr>
        <w:t>§1º No caso de reincidência a multa será aplicada em dobro.</w:t>
      </w:r>
    </w:p>
    <w:p w:rsidR="007B2DDB" w:rsidRPr="007B2CF1" w:rsidP="00E623D7">
      <w:pPr>
        <w:spacing w:line="276" w:lineRule="auto"/>
        <w:ind w:firstLine="2268"/>
        <w:jc w:val="both"/>
        <w:rPr>
          <w:rFonts w:ascii="Arial" w:hAnsi="Arial" w:cs="Arial"/>
          <w:sz w:val="22"/>
          <w:szCs w:val="22"/>
        </w:rPr>
      </w:pPr>
    </w:p>
    <w:p w:rsidR="007B2DDB" w:rsidRPr="007B2CF1" w:rsidP="00E623D7">
      <w:pPr>
        <w:spacing w:line="276" w:lineRule="auto"/>
        <w:ind w:firstLine="2268"/>
        <w:jc w:val="both"/>
        <w:rPr>
          <w:rFonts w:ascii="Arial" w:hAnsi="Arial" w:cs="Arial"/>
          <w:sz w:val="22"/>
          <w:szCs w:val="22"/>
        </w:rPr>
      </w:pPr>
      <w:r w:rsidRPr="007B2CF1">
        <w:rPr>
          <w:rFonts w:ascii="Arial" w:hAnsi="Arial" w:cs="Arial"/>
          <w:sz w:val="22"/>
          <w:szCs w:val="22"/>
        </w:rPr>
        <w:t xml:space="preserve">§2° </w:t>
      </w:r>
      <w:r w:rsidRPr="007B2CF1" w:rsidR="002A1125">
        <w:rPr>
          <w:rFonts w:ascii="Arial" w:hAnsi="Arial" w:cs="Arial"/>
          <w:sz w:val="22"/>
          <w:szCs w:val="22"/>
        </w:rPr>
        <w:t>Se a infração ocorrer a uma distancia de até 500 m (quinhentos metro) dos locais abaixo descritos, a multa será quadruplicada</w:t>
      </w:r>
      <w:r w:rsidRPr="007B2CF1">
        <w:rPr>
          <w:rFonts w:ascii="Arial" w:hAnsi="Arial" w:cs="Arial"/>
          <w:sz w:val="22"/>
          <w:szCs w:val="22"/>
        </w:rPr>
        <w:t>:</w:t>
      </w:r>
    </w:p>
    <w:p w:rsidR="007B2DDB" w:rsidRPr="007B2CF1" w:rsidP="00E623D7">
      <w:pPr>
        <w:spacing w:line="276" w:lineRule="auto"/>
        <w:ind w:firstLine="2268"/>
        <w:jc w:val="both"/>
        <w:rPr>
          <w:rFonts w:ascii="Arial" w:hAnsi="Arial" w:cs="Arial"/>
          <w:sz w:val="22"/>
          <w:szCs w:val="22"/>
        </w:rPr>
      </w:pPr>
    </w:p>
    <w:p w:rsidR="007B2DDB" w:rsidRPr="007B2CF1" w:rsidP="00E623D7">
      <w:pPr>
        <w:spacing w:line="276" w:lineRule="auto"/>
        <w:ind w:firstLine="2268"/>
        <w:jc w:val="both"/>
        <w:rPr>
          <w:rFonts w:ascii="Arial" w:hAnsi="Arial" w:cs="Arial"/>
          <w:sz w:val="22"/>
          <w:szCs w:val="22"/>
        </w:rPr>
      </w:pPr>
      <w:r w:rsidRPr="007B2CF1">
        <w:rPr>
          <w:rFonts w:ascii="Arial" w:hAnsi="Arial" w:cs="Arial"/>
          <w:sz w:val="22"/>
          <w:szCs w:val="22"/>
        </w:rPr>
        <w:t>I -</w:t>
      </w:r>
      <w:r w:rsidRPr="007B2CF1">
        <w:rPr>
          <w:rFonts w:ascii="Arial" w:hAnsi="Arial" w:cs="Arial"/>
          <w:sz w:val="22"/>
          <w:szCs w:val="22"/>
        </w:rPr>
        <w:t xml:space="preserve">  </w:t>
      </w:r>
      <w:r w:rsidRPr="007B2CF1">
        <w:rPr>
          <w:rFonts w:ascii="Arial" w:hAnsi="Arial" w:cs="Arial"/>
          <w:sz w:val="22"/>
          <w:szCs w:val="22"/>
        </w:rPr>
        <w:t>represas;</w:t>
      </w:r>
    </w:p>
    <w:p w:rsidR="007B2DDB" w:rsidRPr="007B2CF1" w:rsidP="00E623D7">
      <w:pPr>
        <w:spacing w:line="276" w:lineRule="auto"/>
        <w:ind w:firstLine="2268"/>
        <w:jc w:val="both"/>
        <w:rPr>
          <w:rFonts w:ascii="Arial" w:hAnsi="Arial" w:cs="Arial"/>
          <w:sz w:val="22"/>
          <w:szCs w:val="22"/>
        </w:rPr>
      </w:pPr>
      <w:r w:rsidRPr="007B2CF1">
        <w:rPr>
          <w:rFonts w:ascii="Arial" w:hAnsi="Arial" w:cs="Arial"/>
          <w:sz w:val="22"/>
          <w:szCs w:val="22"/>
        </w:rPr>
        <w:t>II – mananciais;</w:t>
      </w:r>
    </w:p>
    <w:p w:rsidR="007B2DDB" w:rsidRPr="007B2CF1" w:rsidP="00E623D7">
      <w:pPr>
        <w:spacing w:line="276" w:lineRule="auto"/>
        <w:ind w:firstLine="2268"/>
        <w:jc w:val="both"/>
        <w:rPr>
          <w:rFonts w:ascii="Arial" w:hAnsi="Arial" w:cs="Arial"/>
          <w:sz w:val="22"/>
          <w:szCs w:val="22"/>
        </w:rPr>
      </w:pPr>
      <w:r w:rsidRPr="007B2CF1">
        <w:rPr>
          <w:rFonts w:ascii="Arial" w:hAnsi="Arial" w:cs="Arial"/>
          <w:sz w:val="22"/>
          <w:szCs w:val="22"/>
        </w:rPr>
        <w:t xml:space="preserve">III – florestas; </w:t>
      </w:r>
    </w:p>
    <w:p w:rsidR="007B2DDB" w:rsidRPr="007B2CF1" w:rsidP="00E623D7">
      <w:pPr>
        <w:spacing w:line="276" w:lineRule="auto"/>
        <w:ind w:firstLine="2268"/>
        <w:jc w:val="both"/>
        <w:rPr>
          <w:rFonts w:ascii="Arial" w:hAnsi="Arial" w:cs="Arial"/>
          <w:sz w:val="22"/>
          <w:szCs w:val="22"/>
        </w:rPr>
      </w:pPr>
      <w:r w:rsidRPr="007B2CF1">
        <w:rPr>
          <w:rFonts w:ascii="Arial" w:hAnsi="Arial" w:cs="Arial"/>
          <w:sz w:val="22"/>
          <w:szCs w:val="22"/>
        </w:rPr>
        <w:t xml:space="preserve">IV - </w:t>
      </w:r>
      <w:r w:rsidRPr="007B2CF1">
        <w:rPr>
          <w:rFonts w:ascii="Arial" w:hAnsi="Arial" w:cs="Arial"/>
          <w:sz w:val="22"/>
          <w:szCs w:val="22"/>
        </w:rPr>
        <w:t>propriedades destinada à agricultura familiar</w:t>
      </w:r>
      <w:r w:rsidRPr="007B2CF1">
        <w:rPr>
          <w:rFonts w:ascii="Arial" w:hAnsi="Arial" w:cs="Arial"/>
          <w:sz w:val="22"/>
          <w:szCs w:val="22"/>
        </w:rPr>
        <w:t>;</w:t>
      </w:r>
    </w:p>
    <w:p w:rsidR="007B2DDB" w:rsidRPr="007B2CF1" w:rsidP="00E623D7">
      <w:pPr>
        <w:spacing w:line="276" w:lineRule="auto"/>
        <w:ind w:firstLine="2268"/>
        <w:jc w:val="both"/>
        <w:rPr>
          <w:rFonts w:ascii="Arial" w:hAnsi="Arial" w:cs="Arial"/>
          <w:sz w:val="22"/>
          <w:szCs w:val="22"/>
        </w:rPr>
      </w:pPr>
      <w:r w:rsidRPr="007B2CF1">
        <w:rPr>
          <w:rFonts w:ascii="Arial" w:hAnsi="Arial" w:cs="Arial"/>
          <w:sz w:val="22"/>
          <w:szCs w:val="22"/>
        </w:rPr>
        <w:t>V – chácaras utilizadas para moradia.</w:t>
      </w:r>
    </w:p>
    <w:p w:rsidR="002A1125" w:rsidRPr="007B2CF1" w:rsidP="00E623D7">
      <w:pPr>
        <w:spacing w:line="276" w:lineRule="auto"/>
        <w:ind w:firstLine="2268"/>
        <w:jc w:val="both"/>
        <w:rPr>
          <w:rFonts w:ascii="Arial" w:hAnsi="Arial" w:cs="Arial"/>
          <w:sz w:val="22"/>
          <w:szCs w:val="22"/>
        </w:rPr>
      </w:pPr>
    </w:p>
    <w:p w:rsidR="002A1125" w:rsidRPr="007B2CF1" w:rsidP="00E623D7">
      <w:pPr>
        <w:spacing w:line="276" w:lineRule="auto"/>
        <w:ind w:firstLine="2268"/>
        <w:jc w:val="both"/>
        <w:rPr>
          <w:rFonts w:ascii="Arial" w:hAnsi="Arial" w:cs="Arial"/>
          <w:sz w:val="22"/>
          <w:szCs w:val="22"/>
        </w:rPr>
      </w:pPr>
      <w:r w:rsidRPr="007B2CF1">
        <w:rPr>
          <w:rFonts w:ascii="Arial" w:hAnsi="Arial" w:cs="Arial"/>
          <w:sz w:val="22"/>
          <w:szCs w:val="22"/>
        </w:rPr>
        <w:t xml:space="preserve">Paragrafo Único. A fiscalização e autuação </w:t>
      </w:r>
      <w:r w:rsidRPr="007B2CF1">
        <w:rPr>
          <w:rFonts w:ascii="Arial" w:hAnsi="Arial" w:cs="Arial"/>
          <w:sz w:val="22"/>
          <w:szCs w:val="22"/>
        </w:rPr>
        <w:t>será efetuada</w:t>
      </w:r>
      <w:r w:rsidRPr="007B2CF1">
        <w:rPr>
          <w:rFonts w:ascii="Arial" w:hAnsi="Arial" w:cs="Arial"/>
          <w:sz w:val="22"/>
          <w:szCs w:val="22"/>
        </w:rPr>
        <w:t xml:space="preserve"> pelo departamento competente da Prefeitura Municipal de Santa Bárbara d’Oeste.</w:t>
      </w:r>
    </w:p>
    <w:p w:rsidR="007B2DDB" w:rsidRPr="007B2CF1" w:rsidP="00E623D7">
      <w:pPr>
        <w:spacing w:line="276" w:lineRule="auto"/>
        <w:ind w:firstLine="2268"/>
        <w:jc w:val="both"/>
        <w:rPr>
          <w:rFonts w:ascii="Arial" w:hAnsi="Arial" w:cs="Arial"/>
          <w:sz w:val="22"/>
          <w:szCs w:val="22"/>
        </w:rPr>
      </w:pPr>
    </w:p>
    <w:p w:rsidR="007B2DDB" w:rsidRPr="007B2CF1" w:rsidP="00E623D7">
      <w:pPr>
        <w:spacing w:line="276" w:lineRule="auto"/>
        <w:ind w:firstLine="2268"/>
        <w:jc w:val="both"/>
        <w:rPr>
          <w:rFonts w:ascii="Arial" w:hAnsi="Arial" w:cs="Arial"/>
          <w:sz w:val="22"/>
          <w:szCs w:val="22"/>
        </w:rPr>
      </w:pPr>
      <w:r w:rsidRPr="007B2CF1">
        <w:rPr>
          <w:rFonts w:ascii="Arial" w:hAnsi="Arial" w:cs="Arial"/>
          <w:sz w:val="22"/>
          <w:szCs w:val="22"/>
        </w:rPr>
        <w:t>Art. 3</w:t>
      </w:r>
      <w:r w:rsidRPr="007B2CF1">
        <w:rPr>
          <w:rFonts w:ascii="Arial" w:hAnsi="Arial" w:cs="Arial"/>
          <w:sz w:val="22"/>
          <w:szCs w:val="22"/>
        </w:rPr>
        <w:t xml:space="preserve">º. </w:t>
      </w:r>
      <w:r w:rsidRPr="007B2CF1">
        <w:rPr>
          <w:rFonts w:ascii="Arial" w:hAnsi="Arial" w:cs="Arial"/>
          <w:sz w:val="22"/>
          <w:szCs w:val="22"/>
        </w:rPr>
        <w:t>O disposto no artigo anterior implicará na lavratura de um auto de infração ao proprietário do imóvel agrícola pulverizado ou ao arrendatário responsável pela respectiva plantação pulverizada, bem como ao proprietário da aeronave</w:t>
      </w:r>
      <w:r w:rsidRPr="007B2CF1" w:rsidR="00E623D7">
        <w:rPr>
          <w:rFonts w:ascii="Arial" w:hAnsi="Arial" w:cs="Arial"/>
          <w:sz w:val="22"/>
          <w:szCs w:val="22"/>
        </w:rPr>
        <w:t xml:space="preserve"> que estiver prestando o respectivo serviço de pulverização, quando se tratar de pessoas diversas.</w:t>
      </w:r>
    </w:p>
    <w:p w:rsidR="00E623D7" w:rsidRPr="007B2CF1" w:rsidP="00E623D7">
      <w:pPr>
        <w:spacing w:line="276" w:lineRule="auto"/>
        <w:ind w:firstLine="2268"/>
        <w:jc w:val="both"/>
        <w:rPr>
          <w:rFonts w:ascii="Arial" w:hAnsi="Arial" w:cs="Arial"/>
          <w:sz w:val="18"/>
          <w:szCs w:val="22"/>
        </w:rPr>
      </w:pPr>
    </w:p>
    <w:p w:rsidR="00E623D7" w:rsidRPr="007B2CF1" w:rsidP="00E623D7">
      <w:pPr>
        <w:spacing w:line="276" w:lineRule="auto"/>
        <w:ind w:firstLine="2268"/>
        <w:jc w:val="both"/>
        <w:rPr>
          <w:rFonts w:ascii="Arial" w:hAnsi="Arial" w:cs="Arial"/>
          <w:sz w:val="22"/>
          <w:szCs w:val="22"/>
        </w:rPr>
      </w:pPr>
      <w:r w:rsidRPr="007B2CF1">
        <w:rPr>
          <w:rFonts w:ascii="Arial" w:hAnsi="Arial" w:cs="Arial"/>
          <w:sz w:val="22"/>
          <w:szCs w:val="22"/>
        </w:rPr>
        <w:t>Art. 4º As despesas desta lei correrão por dotações orçamentarias próprias.</w:t>
      </w:r>
    </w:p>
    <w:p w:rsidR="0065690D" w:rsidRPr="007B2CF1" w:rsidP="00E623D7">
      <w:pPr>
        <w:spacing w:line="276" w:lineRule="auto"/>
        <w:ind w:firstLine="2268"/>
        <w:jc w:val="both"/>
        <w:rPr>
          <w:rFonts w:ascii="Arial" w:hAnsi="Arial" w:cs="Arial"/>
          <w:szCs w:val="22"/>
        </w:rPr>
      </w:pPr>
      <w:bookmarkStart w:id="0" w:name="_GoBack"/>
      <w:bookmarkEnd w:id="0"/>
    </w:p>
    <w:p w:rsidR="007B2DDB" w:rsidRPr="007B2CF1" w:rsidP="00E623D7">
      <w:pPr>
        <w:spacing w:line="276" w:lineRule="auto"/>
        <w:ind w:firstLine="2268"/>
        <w:jc w:val="both"/>
        <w:rPr>
          <w:rFonts w:ascii="Arial" w:hAnsi="Arial" w:cs="Arial"/>
          <w:sz w:val="22"/>
          <w:szCs w:val="22"/>
        </w:rPr>
      </w:pPr>
      <w:r w:rsidRPr="007B2CF1">
        <w:rPr>
          <w:rFonts w:ascii="Arial" w:hAnsi="Arial" w:cs="Arial"/>
          <w:sz w:val="22"/>
          <w:szCs w:val="22"/>
        </w:rPr>
        <w:t>Art. 5º. Esta lei entre em vigor na data de sua publicação, revogando-se as disposições em contrário.</w:t>
      </w:r>
    </w:p>
    <w:p w:rsidR="007B2DDB" w:rsidRPr="007B2CF1" w:rsidP="00E623D7">
      <w:pPr>
        <w:spacing w:line="276" w:lineRule="auto"/>
        <w:ind w:firstLine="2268"/>
        <w:jc w:val="both"/>
        <w:rPr>
          <w:rFonts w:ascii="Arial" w:hAnsi="Arial" w:cs="Arial"/>
          <w:sz w:val="18"/>
          <w:szCs w:val="22"/>
        </w:rPr>
      </w:pPr>
    </w:p>
    <w:p w:rsidR="007B2DDB" w:rsidRPr="007B2CF1" w:rsidP="0065690D">
      <w:pPr>
        <w:spacing w:line="276" w:lineRule="auto"/>
        <w:jc w:val="center"/>
        <w:rPr>
          <w:rFonts w:ascii="Arial" w:hAnsi="Arial" w:cs="Arial"/>
          <w:sz w:val="22"/>
          <w:szCs w:val="22"/>
        </w:rPr>
      </w:pPr>
      <w:r w:rsidRPr="007B2CF1">
        <w:rPr>
          <w:rFonts w:ascii="Arial" w:hAnsi="Arial" w:cs="Arial"/>
          <w:sz w:val="22"/>
          <w:szCs w:val="22"/>
        </w:rPr>
        <w:t>Plenário “Dr. Tancredo Neves</w:t>
      </w:r>
      <w:r w:rsidRPr="007B2CF1" w:rsidR="00E623D7">
        <w:rPr>
          <w:rFonts w:ascii="Arial" w:hAnsi="Arial" w:cs="Arial"/>
          <w:sz w:val="22"/>
          <w:szCs w:val="22"/>
        </w:rPr>
        <w:t>”, em 23</w:t>
      </w:r>
      <w:r w:rsidRPr="007B2CF1">
        <w:rPr>
          <w:rFonts w:ascii="Arial" w:hAnsi="Arial" w:cs="Arial"/>
          <w:sz w:val="22"/>
          <w:szCs w:val="22"/>
        </w:rPr>
        <w:t xml:space="preserve"> de junho de 2021.</w:t>
      </w:r>
    </w:p>
    <w:p w:rsidR="007B2DDB" w:rsidRPr="007B2CF1" w:rsidP="0065690D">
      <w:pPr>
        <w:spacing w:line="276" w:lineRule="auto"/>
        <w:jc w:val="both"/>
        <w:rPr>
          <w:rFonts w:ascii="Arial" w:hAnsi="Arial" w:cs="Arial"/>
          <w:sz w:val="22"/>
          <w:szCs w:val="22"/>
        </w:rPr>
      </w:pPr>
    </w:p>
    <w:p w:rsidR="007B2DDB" w:rsidRPr="007B2CF1" w:rsidP="0065690D">
      <w:pPr>
        <w:spacing w:line="276" w:lineRule="auto"/>
        <w:jc w:val="both"/>
        <w:rPr>
          <w:rFonts w:ascii="Arial" w:hAnsi="Arial" w:cs="Arial"/>
          <w:sz w:val="22"/>
          <w:szCs w:val="22"/>
        </w:rPr>
      </w:pPr>
    </w:p>
    <w:p w:rsidR="007B2DDB" w:rsidRPr="007B2CF1" w:rsidP="0065690D">
      <w:pPr>
        <w:spacing w:line="276" w:lineRule="auto"/>
        <w:jc w:val="center"/>
        <w:rPr>
          <w:rFonts w:ascii="Arial" w:hAnsi="Arial" w:cs="Arial"/>
          <w:b/>
          <w:sz w:val="22"/>
          <w:szCs w:val="22"/>
        </w:rPr>
      </w:pPr>
      <w:r w:rsidRPr="007B2CF1">
        <w:rPr>
          <w:rFonts w:ascii="Arial" w:hAnsi="Arial" w:cs="Arial"/>
          <w:b/>
          <w:sz w:val="22"/>
          <w:szCs w:val="22"/>
        </w:rPr>
        <w:t xml:space="preserve">José </w:t>
      </w:r>
      <w:r w:rsidRPr="007B2CF1" w:rsidR="0065690D">
        <w:rPr>
          <w:rFonts w:ascii="Arial" w:hAnsi="Arial" w:cs="Arial"/>
          <w:b/>
          <w:sz w:val="22"/>
          <w:szCs w:val="22"/>
        </w:rPr>
        <w:t>Luís</w:t>
      </w:r>
      <w:r w:rsidRPr="007B2CF1">
        <w:rPr>
          <w:rFonts w:ascii="Arial" w:hAnsi="Arial" w:cs="Arial"/>
          <w:b/>
          <w:sz w:val="22"/>
          <w:szCs w:val="22"/>
        </w:rPr>
        <w:t xml:space="preserve"> Fornasari</w:t>
      </w:r>
    </w:p>
    <w:p w:rsidR="007B2DDB" w:rsidRPr="007B2CF1" w:rsidP="0065690D">
      <w:pPr>
        <w:spacing w:line="276" w:lineRule="auto"/>
        <w:jc w:val="center"/>
        <w:rPr>
          <w:rFonts w:ascii="Arial" w:hAnsi="Arial" w:cs="Arial"/>
          <w:b/>
          <w:sz w:val="22"/>
          <w:szCs w:val="22"/>
        </w:rPr>
      </w:pPr>
      <w:r w:rsidRPr="007B2CF1">
        <w:rPr>
          <w:rFonts w:ascii="Arial" w:hAnsi="Arial" w:cs="Arial"/>
          <w:b/>
          <w:sz w:val="22"/>
          <w:szCs w:val="22"/>
        </w:rPr>
        <w:t>Vereador</w:t>
      </w:r>
    </w:p>
    <w:p w:rsidR="007B2DDB" w:rsidRPr="007B2CF1" w:rsidP="0065690D">
      <w:pPr>
        <w:spacing w:line="276" w:lineRule="auto"/>
        <w:jc w:val="center"/>
        <w:rPr>
          <w:rFonts w:ascii="Arial" w:hAnsi="Arial" w:cs="Arial"/>
          <w:b/>
          <w:sz w:val="22"/>
          <w:szCs w:val="22"/>
        </w:rPr>
      </w:pPr>
    </w:p>
    <w:p w:rsidR="007B2DDB" w:rsidRPr="007B2CF1" w:rsidP="007B2CF1">
      <w:pPr>
        <w:pStyle w:val="Title"/>
        <w:spacing w:line="276" w:lineRule="auto"/>
        <w:jc w:val="left"/>
        <w:rPr>
          <w:rFonts w:ascii="Arial" w:hAnsi="Arial" w:cs="Arial"/>
          <w:b w:val="0"/>
          <w:sz w:val="14"/>
          <w:szCs w:val="22"/>
          <w:u w:val="none"/>
        </w:rPr>
      </w:pPr>
      <w:r w:rsidRPr="007B2CF1">
        <w:rPr>
          <w:rFonts w:ascii="Arial" w:hAnsi="Arial" w:cs="Arial"/>
          <w:b w:val="0"/>
          <w:sz w:val="14"/>
          <w:szCs w:val="22"/>
          <w:u w:val="none"/>
        </w:rPr>
        <w:t xml:space="preserve">PROJETO DE LEI Nº </w:t>
      </w:r>
      <w:r w:rsidRPr="007B2CF1">
        <w:rPr>
          <w:rFonts w:ascii="Arial" w:hAnsi="Arial" w:cs="Arial"/>
          <w:b w:val="0"/>
          <w:sz w:val="14"/>
          <w:szCs w:val="22"/>
          <w:u w:val="none"/>
        </w:rPr>
        <w:t>130</w:t>
      </w:r>
      <w:r w:rsidRPr="007B2CF1">
        <w:rPr>
          <w:rFonts w:ascii="Arial" w:hAnsi="Arial" w:cs="Arial"/>
          <w:b w:val="0"/>
          <w:sz w:val="14"/>
          <w:szCs w:val="22"/>
          <w:u w:val="none"/>
        </w:rPr>
        <w:t>/</w:t>
      </w:r>
      <w:r w:rsidRPr="007B2CF1">
        <w:rPr>
          <w:rFonts w:ascii="Arial" w:hAnsi="Arial" w:cs="Arial"/>
          <w:b w:val="0"/>
          <w:sz w:val="14"/>
          <w:szCs w:val="22"/>
          <w:u w:val="none"/>
        </w:rPr>
        <w:t>2021</w:t>
      </w:r>
      <w:r>
        <w:rPr>
          <w:rFonts w:ascii="Arial" w:hAnsi="Arial" w:cs="Arial"/>
          <w:b w:val="0"/>
          <w:sz w:val="14"/>
          <w:szCs w:val="22"/>
          <w:u w:val="none"/>
        </w:rPr>
        <w:t xml:space="preserve"> </w:t>
      </w:r>
      <w:r w:rsidRPr="007B2CF1">
        <w:rPr>
          <w:rFonts w:ascii="Arial" w:hAnsi="Arial" w:cs="Arial"/>
          <w:b w:val="0"/>
          <w:sz w:val="14"/>
          <w:szCs w:val="22"/>
          <w:u w:val="none"/>
        </w:rPr>
        <w:t xml:space="preserve"> </w:t>
      </w:r>
      <w:r w:rsidRPr="007B2CF1">
        <w:rPr>
          <w:rFonts w:ascii="Arial" w:hAnsi="Arial" w:cs="Arial"/>
          <w:b w:val="0"/>
          <w:sz w:val="14"/>
          <w:szCs w:val="22"/>
          <w:u w:val="none"/>
        </w:rPr>
        <w:t>- PÁGINA 02</w:t>
      </w:r>
    </w:p>
    <w:p w:rsidR="007B2DDB" w:rsidRPr="007B2CF1" w:rsidP="0065690D">
      <w:pPr>
        <w:spacing w:line="276" w:lineRule="auto"/>
        <w:jc w:val="center"/>
        <w:rPr>
          <w:rFonts w:ascii="Arial" w:hAnsi="Arial" w:cs="Arial"/>
          <w:b/>
          <w:sz w:val="22"/>
          <w:szCs w:val="22"/>
        </w:rPr>
      </w:pPr>
    </w:p>
    <w:p w:rsidR="007B2DDB" w:rsidRPr="007B2CF1" w:rsidP="0065690D">
      <w:pPr>
        <w:spacing w:line="276" w:lineRule="auto"/>
        <w:jc w:val="center"/>
        <w:rPr>
          <w:rFonts w:ascii="Arial" w:hAnsi="Arial" w:cs="Arial"/>
          <w:b/>
          <w:sz w:val="22"/>
          <w:szCs w:val="22"/>
        </w:rPr>
      </w:pPr>
    </w:p>
    <w:p w:rsidR="007B2DDB" w:rsidRPr="007B2CF1" w:rsidP="0065690D">
      <w:pPr>
        <w:spacing w:line="276" w:lineRule="auto"/>
        <w:jc w:val="center"/>
        <w:rPr>
          <w:rFonts w:ascii="Arial" w:hAnsi="Arial" w:cs="Arial"/>
          <w:b/>
          <w:sz w:val="22"/>
          <w:szCs w:val="22"/>
          <w:u w:val="single"/>
        </w:rPr>
      </w:pPr>
      <w:r w:rsidRPr="007B2CF1">
        <w:rPr>
          <w:rFonts w:ascii="Arial" w:hAnsi="Arial" w:cs="Arial"/>
          <w:b/>
          <w:sz w:val="22"/>
          <w:szCs w:val="22"/>
          <w:u w:val="single"/>
        </w:rPr>
        <w:t>EXPOSIÇÃO DE MOTIVOS</w:t>
      </w:r>
    </w:p>
    <w:p w:rsidR="007B2DDB" w:rsidRPr="007B2CF1" w:rsidP="0065690D">
      <w:pPr>
        <w:spacing w:line="276" w:lineRule="auto"/>
        <w:jc w:val="center"/>
        <w:rPr>
          <w:rFonts w:ascii="Arial" w:hAnsi="Arial" w:cs="Arial"/>
          <w:b/>
          <w:sz w:val="22"/>
          <w:szCs w:val="22"/>
          <w:u w:val="single"/>
        </w:rPr>
      </w:pPr>
    </w:p>
    <w:p w:rsidR="007B2DDB" w:rsidRPr="007B2CF1" w:rsidP="0065690D">
      <w:pPr>
        <w:spacing w:line="276" w:lineRule="auto"/>
        <w:jc w:val="center"/>
        <w:rPr>
          <w:rFonts w:ascii="Arial" w:hAnsi="Arial" w:cs="Arial"/>
          <w:b/>
          <w:sz w:val="22"/>
          <w:szCs w:val="22"/>
          <w:u w:val="single"/>
        </w:rPr>
      </w:pPr>
    </w:p>
    <w:p w:rsidR="007B2DDB" w:rsidRPr="007B2CF1" w:rsidP="0065690D">
      <w:pPr>
        <w:tabs>
          <w:tab w:val="left" w:pos="1418"/>
        </w:tabs>
        <w:spacing w:line="276" w:lineRule="auto"/>
        <w:ind w:firstLine="1440"/>
        <w:jc w:val="both"/>
        <w:rPr>
          <w:rFonts w:ascii="Arial" w:hAnsi="Arial" w:cs="Arial"/>
          <w:sz w:val="22"/>
          <w:szCs w:val="22"/>
        </w:rPr>
      </w:pPr>
      <w:r w:rsidRPr="007B2CF1">
        <w:rPr>
          <w:rFonts w:ascii="Arial" w:hAnsi="Arial" w:cs="Arial"/>
          <w:sz w:val="22"/>
          <w:szCs w:val="22"/>
        </w:rPr>
        <w:t>O Município de Santa Bárbara D´Oeste possui uma rica fauna e flora, mananciais e três represas para abastecimento de água. Além disso, possui diversos produtores de alimentos em regime de agricultura familiar e pessoas residindo na área rural.</w:t>
      </w:r>
    </w:p>
    <w:p w:rsidR="007B2DDB" w:rsidRPr="007B2CF1" w:rsidP="0065690D">
      <w:pPr>
        <w:tabs>
          <w:tab w:val="left" w:pos="1418"/>
        </w:tabs>
        <w:spacing w:line="276" w:lineRule="auto"/>
        <w:ind w:firstLine="1440"/>
        <w:jc w:val="both"/>
        <w:rPr>
          <w:rFonts w:ascii="Arial" w:hAnsi="Arial" w:cs="Arial"/>
          <w:sz w:val="22"/>
          <w:szCs w:val="22"/>
        </w:rPr>
      </w:pPr>
    </w:p>
    <w:p w:rsidR="007B2DDB" w:rsidRPr="007B2CF1" w:rsidP="0065690D">
      <w:pPr>
        <w:tabs>
          <w:tab w:val="left" w:pos="1418"/>
        </w:tabs>
        <w:spacing w:line="276" w:lineRule="auto"/>
        <w:ind w:firstLine="1440"/>
        <w:jc w:val="both"/>
        <w:rPr>
          <w:rFonts w:ascii="Arial" w:hAnsi="Arial" w:cs="Arial"/>
          <w:sz w:val="22"/>
          <w:szCs w:val="22"/>
        </w:rPr>
      </w:pPr>
      <w:r w:rsidRPr="007B2CF1">
        <w:rPr>
          <w:rFonts w:ascii="Arial" w:hAnsi="Arial" w:cs="Arial"/>
          <w:sz w:val="22"/>
          <w:szCs w:val="22"/>
        </w:rPr>
        <w:t xml:space="preserve">A dispersão aérea de agrotóxicos, contratada principalmente para grandes plantações de cana de açúcar existentes no Município, contamina o solo e as águas, prejudica gravemente todo o ecossistema, produz estragos consideráveis nas plantações de alimentos e pode causar sérios danos à saúde humana.  </w:t>
      </w:r>
    </w:p>
    <w:p w:rsidR="007B2DDB" w:rsidRPr="007B2CF1" w:rsidP="0065690D">
      <w:pPr>
        <w:tabs>
          <w:tab w:val="left" w:pos="1418"/>
        </w:tabs>
        <w:spacing w:line="276" w:lineRule="auto"/>
        <w:ind w:firstLine="1440"/>
        <w:jc w:val="both"/>
        <w:rPr>
          <w:rFonts w:ascii="Arial" w:hAnsi="Arial" w:cs="Arial"/>
          <w:sz w:val="22"/>
          <w:szCs w:val="22"/>
        </w:rPr>
      </w:pPr>
    </w:p>
    <w:p w:rsidR="007B2DDB" w:rsidRPr="007B2CF1" w:rsidP="0065690D">
      <w:pPr>
        <w:tabs>
          <w:tab w:val="left" w:pos="1418"/>
        </w:tabs>
        <w:spacing w:line="276" w:lineRule="auto"/>
        <w:ind w:firstLine="1440"/>
        <w:jc w:val="both"/>
        <w:rPr>
          <w:rFonts w:ascii="Arial" w:hAnsi="Arial" w:cs="Arial"/>
          <w:sz w:val="22"/>
          <w:szCs w:val="22"/>
        </w:rPr>
      </w:pPr>
      <w:r w:rsidRPr="007B2CF1">
        <w:rPr>
          <w:rFonts w:ascii="Arial" w:hAnsi="Arial" w:cs="Arial"/>
          <w:sz w:val="22"/>
          <w:szCs w:val="22"/>
        </w:rPr>
        <w:t>Busca-se, com esse projeto de lei, proibir uma prática tão perigosa e descontrolada, incentivando sua substituição por técnicas mais seguras de pulverização de agrotóxicos.</w:t>
      </w:r>
    </w:p>
    <w:p w:rsidR="007B2DDB" w:rsidRPr="007B2CF1" w:rsidP="0065690D">
      <w:pPr>
        <w:tabs>
          <w:tab w:val="left" w:pos="1418"/>
        </w:tabs>
        <w:spacing w:line="276" w:lineRule="auto"/>
        <w:ind w:firstLine="1440"/>
        <w:jc w:val="both"/>
        <w:rPr>
          <w:rFonts w:ascii="Arial" w:hAnsi="Arial" w:cs="Arial"/>
          <w:sz w:val="22"/>
          <w:szCs w:val="22"/>
        </w:rPr>
      </w:pPr>
    </w:p>
    <w:p w:rsidR="007B2DDB" w:rsidRPr="007B2CF1" w:rsidP="0065690D">
      <w:pPr>
        <w:tabs>
          <w:tab w:val="left" w:pos="1418"/>
        </w:tabs>
        <w:spacing w:line="276" w:lineRule="auto"/>
        <w:ind w:firstLine="1440"/>
        <w:jc w:val="both"/>
        <w:rPr>
          <w:rFonts w:ascii="Arial" w:hAnsi="Arial" w:cs="Arial"/>
          <w:sz w:val="22"/>
          <w:szCs w:val="22"/>
        </w:rPr>
      </w:pPr>
      <w:r w:rsidRPr="007B2CF1">
        <w:rPr>
          <w:rFonts w:ascii="Arial" w:hAnsi="Arial" w:cs="Arial"/>
          <w:sz w:val="22"/>
          <w:szCs w:val="22"/>
        </w:rPr>
        <w:t>Sendo assim de total importância para os munícipes da cidade de Santa Bárbara d´Oeste, solicitamos a colaboração dos nobres pares desta Casa para aprovação deste Projeto de Lei.</w:t>
      </w:r>
    </w:p>
    <w:p w:rsidR="007B2DDB" w:rsidRPr="007B2CF1" w:rsidP="0065690D">
      <w:pPr>
        <w:tabs>
          <w:tab w:val="left" w:pos="1418"/>
        </w:tabs>
        <w:spacing w:line="276" w:lineRule="auto"/>
        <w:jc w:val="both"/>
        <w:rPr>
          <w:rFonts w:ascii="Arial" w:hAnsi="Arial" w:cs="Arial"/>
          <w:sz w:val="22"/>
          <w:szCs w:val="22"/>
        </w:rPr>
      </w:pPr>
    </w:p>
    <w:p w:rsidR="007B2DDB" w:rsidRPr="007B2CF1" w:rsidP="0065690D">
      <w:pPr>
        <w:spacing w:line="276" w:lineRule="auto"/>
        <w:rPr>
          <w:rFonts w:ascii="Arial" w:hAnsi="Arial" w:cs="Arial"/>
          <w:sz w:val="22"/>
          <w:szCs w:val="22"/>
        </w:rPr>
      </w:pPr>
    </w:p>
    <w:p w:rsidR="007B2DDB" w:rsidRPr="007B2CF1" w:rsidP="0065690D">
      <w:pPr>
        <w:spacing w:line="276" w:lineRule="auto"/>
        <w:jc w:val="center"/>
        <w:rPr>
          <w:rFonts w:ascii="Arial" w:hAnsi="Arial" w:cs="Arial"/>
          <w:sz w:val="22"/>
          <w:szCs w:val="22"/>
        </w:rPr>
      </w:pPr>
      <w:r w:rsidRPr="007B2CF1">
        <w:rPr>
          <w:rFonts w:ascii="Arial" w:hAnsi="Arial" w:cs="Arial"/>
          <w:sz w:val="22"/>
          <w:szCs w:val="22"/>
        </w:rPr>
        <w:t>Plenário “Dr. Tancredo Neves”, em 23 de junho de 2021.</w:t>
      </w:r>
    </w:p>
    <w:p w:rsidR="007B2DDB" w:rsidRPr="007B2CF1" w:rsidP="0065690D">
      <w:pPr>
        <w:spacing w:line="276" w:lineRule="auto"/>
        <w:jc w:val="center"/>
        <w:rPr>
          <w:rFonts w:ascii="Arial" w:hAnsi="Arial" w:cs="Arial"/>
          <w:sz w:val="22"/>
          <w:szCs w:val="22"/>
        </w:rPr>
      </w:pPr>
    </w:p>
    <w:p w:rsidR="007B2CF1" w:rsidP="0065690D">
      <w:pPr>
        <w:spacing w:line="276" w:lineRule="auto"/>
        <w:jc w:val="center"/>
        <w:rPr>
          <w:rFonts w:ascii="Arial" w:hAnsi="Arial" w:cs="Arial"/>
          <w:b/>
          <w:sz w:val="22"/>
          <w:szCs w:val="22"/>
        </w:rPr>
      </w:pPr>
    </w:p>
    <w:p w:rsidR="007B2CF1" w:rsidP="0065690D">
      <w:pPr>
        <w:spacing w:line="276" w:lineRule="auto"/>
        <w:jc w:val="center"/>
        <w:rPr>
          <w:rFonts w:ascii="Arial" w:hAnsi="Arial" w:cs="Arial"/>
          <w:b/>
          <w:sz w:val="22"/>
          <w:szCs w:val="22"/>
        </w:rPr>
      </w:pPr>
    </w:p>
    <w:p w:rsidR="007B2CF1" w:rsidP="0065690D">
      <w:pPr>
        <w:spacing w:line="276" w:lineRule="auto"/>
        <w:jc w:val="center"/>
        <w:rPr>
          <w:rFonts w:ascii="Arial" w:hAnsi="Arial" w:cs="Arial"/>
          <w:b/>
          <w:sz w:val="22"/>
          <w:szCs w:val="22"/>
        </w:rPr>
      </w:pPr>
    </w:p>
    <w:p w:rsidR="007B2CF1" w:rsidP="0065690D">
      <w:pPr>
        <w:spacing w:line="276" w:lineRule="auto"/>
        <w:jc w:val="center"/>
        <w:rPr>
          <w:rFonts w:ascii="Arial" w:hAnsi="Arial" w:cs="Arial"/>
          <w:b/>
          <w:sz w:val="22"/>
          <w:szCs w:val="22"/>
        </w:rPr>
      </w:pPr>
    </w:p>
    <w:p w:rsidR="007B2DDB" w:rsidRPr="007B2CF1" w:rsidP="0065690D">
      <w:pPr>
        <w:spacing w:line="276" w:lineRule="auto"/>
        <w:jc w:val="center"/>
        <w:rPr>
          <w:rFonts w:ascii="Arial" w:hAnsi="Arial" w:cs="Arial"/>
          <w:b/>
          <w:sz w:val="22"/>
          <w:szCs w:val="22"/>
        </w:rPr>
      </w:pPr>
      <w:r w:rsidRPr="007B2CF1">
        <w:rPr>
          <w:rFonts w:ascii="Arial" w:hAnsi="Arial" w:cs="Arial"/>
          <w:b/>
          <w:sz w:val="22"/>
          <w:szCs w:val="22"/>
        </w:rPr>
        <w:t xml:space="preserve">José </w:t>
      </w:r>
      <w:r w:rsidRPr="007B2CF1">
        <w:rPr>
          <w:rFonts w:ascii="Arial" w:hAnsi="Arial" w:cs="Arial"/>
          <w:b/>
          <w:sz w:val="22"/>
          <w:szCs w:val="22"/>
        </w:rPr>
        <w:t>Luis</w:t>
      </w:r>
      <w:r w:rsidRPr="007B2CF1">
        <w:rPr>
          <w:rFonts w:ascii="Arial" w:hAnsi="Arial" w:cs="Arial"/>
          <w:b/>
          <w:sz w:val="22"/>
          <w:szCs w:val="22"/>
        </w:rPr>
        <w:t xml:space="preserve"> </w:t>
      </w:r>
      <w:r w:rsidRPr="007B2CF1">
        <w:rPr>
          <w:rFonts w:ascii="Arial" w:hAnsi="Arial" w:cs="Arial"/>
          <w:b/>
          <w:sz w:val="22"/>
          <w:szCs w:val="22"/>
        </w:rPr>
        <w:t>Fornasari</w:t>
      </w:r>
    </w:p>
    <w:p w:rsidR="007B2DDB" w:rsidRPr="007B2CF1" w:rsidP="0065690D">
      <w:pPr>
        <w:spacing w:line="276" w:lineRule="auto"/>
        <w:jc w:val="center"/>
        <w:rPr>
          <w:rFonts w:ascii="Arial" w:hAnsi="Arial" w:cs="Arial"/>
          <w:b/>
          <w:sz w:val="22"/>
          <w:szCs w:val="22"/>
        </w:rPr>
      </w:pPr>
      <w:r w:rsidRPr="007B2CF1">
        <w:rPr>
          <w:rFonts w:ascii="Arial" w:hAnsi="Arial" w:cs="Arial"/>
          <w:b/>
          <w:sz w:val="22"/>
          <w:szCs w:val="22"/>
        </w:rPr>
        <w:t>Vereador</w:t>
      </w:r>
    </w:p>
    <w:p w:rsidR="007B2DDB" w:rsidRPr="007B2CF1" w:rsidP="0065690D">
      <w:pPr>
        <w:spacing w:line="276" w:lineRule="auto"/>
        <w:jc w:val="center"/>
        <w:rPr>
          <w:rFonts w:ascii="Arial" w:hAnsi="Arial" w:cs="Arial"/>
          <w:b/>
          <w:sz w:val="22"/>
          <w:szCs w:val="22"/>
        </w:rPr>
      </w:pPr>
    </w:p>
    <w:p w:rsidR="007B2DDB" w:rsidRPr="007B2CF1" w:rsidP="0065690D">
      <w:pPr>
        <w:spacing w:line="276" w:lineRule="auto"/>
        <w:jc w:val="center"/>
        <w:rPr>
          <w:rFonts w:ascii="Arial" w:hAnsi="Arial" w:cs="Arial"/>
          <w:b/>
          <w:sz w:val="22"/>
          <w:szCs w:val="22"/>
        </w:rPr>
      </w:pPr>
    </w:p>
    <w:p w:rsidR="009F196D" w:rsidRPr="007B2CF1" w:rsidP="0065690D">
      <w:pPr>
        <w:spacing w:line="276" w:lineRule="auto"/>
        <w:ind w:left="4536"/>
        <w:jc w:val="both"/>
        <w:rPr>
          <w:rFonts w:ascii="Arial" w:hAnsi="Arial" w:cs="Arial"/>
          <w:sz w:val="22"/>
          <w:szCs w:val="22"/>
        </w:rPr>
      </w:pPr>
    </w:p>
    <w:sectPr w:rsidSect="007B2CF1">
      <w:headerReference w:type="default" r:id="rId4"/>
      <w:pgSz w:w="11907" w:h="16840" w:code="9"/>
      <w:pgMar w:top="2552" w:right="1701" w:bottom="0" w:left="1701" w:header="567"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A1125">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424180</wp:posOffset>
              </wp:positionH>
              <wp:positionV relativeFrom="paragraph">
                <wp:posOffset>250190</wp:posOffset>
              </wp:positionV>
              <wp:extent cx="5342890" cy="1814576"/>
              <wp:effectExtent l="0" t="0" r="0" b="0"/>
              <wp:wrapNone/>
              <wp:docPr id="2" name="Caixa de Texto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42890" cy="1814576"/>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2A1125" w:rsidRPr="00AE702A" w:rsidP="001B478A">
                          <w:pPr>
                            <w:jc w:val="center"/>
                            <w:rPr>
                              <w:rFonts w:ascii="Arial" w:hAnsi="Arial" w:cs="Arial"/>
                              <w:sz w:val="40"/>
                              <w:szCs w:val="40"/>
                            </w:rPr>
                          </w:pPr>
                          <w:r w:rsidRPr="00AE702A">
                            <w:rPr>
                              <w:rFonts w:ascii="Arial" w:hAnsi="Arial" w:cs="Arial"/>
                              <w:sz w:val="40"/>
                              <w:szCs w:val="40"/>
                            </w:rPr>
                            <w:t>Câmara Municipal de Santa Bárbara D´Oeste</w:t>
                          </w:r>
                        </w:p>
                        <w:p w:rsidR="002A1125" w:rsidRPr="00D26CB3"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2049" type="#_x0000_t202" style="width:420.7pt;height:49.35pt;margin-top:19.7pt;margin-left:33.4pt;mso-height-percent:200;mso-height-relative:margin;mso-width-percent:0;mso-width-relative:margin;mso-wrap-distance-bottom:0;mso-wrap-distance-left:9pt;mso-wrap-distance-right:9pt;mso-wrap-distance-top:0;mso-wrap-style:square;position:absolute;visibility:visible;v-text-anchor:top;z-index:251660288" filled="f" strokecolor="white">
              <v:textbox style="mso-fit-shape-to-text:t">
                <w:txbxContent>
                  <w:p w:rsidR="0049057E" w:rsidRPr="00AE702A" w:rsidP="001B478A">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D´Oeste</w:t>
                    </w:r>
                  </w:p>
                  <w:p w:rsidR="001B478A" w:rsidRPr="00D26CB3"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-767080</wp:posOffset>
              </wp:positionH>
              <wp:positionV relativeFrom="paragraph">
                <wp:posOffset>0</wp:posOffset>
              </wp:positionV>
              <wp:extent cx="2160270" cy="1814576"/>
              <wp:effectExtent l="0" t="0" r="0" b="0"/>
              <wp:wrapNone/>
              <wp:docPr id="1"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60270" cy="1814576"/>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2A1125">
                          <w:r>
                            <w:rPr>
                              <w:noProof/>
                            </w:rPr>
                            <w:drawing>
                              <wp:inline distT="0" distB="0" distL="0" distR="0">
                                <wp:extent cx="1025525" cy="1144905"/>
                                <wp:effectExtent l="0" t="0" r="3175" b="0"/>
                                <wp:docPr id="83490935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242939" name="Picture 2" descr="brasa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2050" type="#_x0000_t202" style="width:95.9pt;height:98.05pt;margin-top:0;margin-left:-60.4pt;mso-height-percent:200;mso-height-relative:margin;mso-width-percent:400;mso-width-relative:margin;mso-wrap-distance-bottom:0;mso-wrap-distance-left:9pt;mso-wrap-distance-right:9pt;mso-wrap-distance-top:0;mso-wrap-style:none;position:absolute;visibility:visible;v-text-anchor:top;z-index:251662336" filled="f" strokecolor="white">
              <v:textbox style="mso-fit-shape-to-text:t">
                <w:txbxContent>
                  <w:p w:rsidR="00AE702A">
                    <w:drawing>
                      <wp:inline distT="0" distB="0" distL="0" distR="0">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761769" name="Picture 2" descr="brasa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5525" cy="1144905"/>
                                </a:xfrm>
                                <a:prstGeom prst="rect">
                                  <a:avLst/>
                                </a:prstGeom>
                                <a:noFill/>
                                <a:ln>
                                  <a:noFill/>
                                </a:ln>
                              </pic:spPr>
                            </pic:pic>
                          </a:graphicData>
                        </a:graphic>
                      </wp:inline>
                    </w:drawing>
                  </w:p>
                </w:txbxContent>
              </v:textbox>
            </v:shape>
          </w:pict>
        </mc:Fallback>
      </mc:AlternateContent>
    </w:r>
    <w:r w:rsidR="002A1125">
      <w:drawing>
        <wp:anchor simplePos="0" relativeHeight="251659264" behindDoc="0" locked="0" layoutInCell="1" allowOverlap="1">
          <wp:simplePos x="0" y="0"/>
          <wp:positionH relativeFrom="rightMargin">
            <wp:align>center</wp:align>
          </wp:positionH>
          <wp:positionV relativeFrom="page">
            <wp:align>center</wp:align>
          </wp:positionV>
          <wp:extent cx="381000" cy="3019425"/>
          <wp:wrapNone/>
          <wp:docPr id="100008"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2"/>
                  <a:stretch>
                    <a:fillRect/>
                  </a:stretch>
                </pic:blipFill>
                <pic:spPr>
                  <a:xfrm>
                    <a:off x="0" y="0"/>
                    <a:ext cx="381000" cy="301942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96D"/>
    <w:rsid w:val="000006A8"/>
    <w:rsid w:val="00017A84"/>
    <w:rsid w:val="00177B46"/>
    <w:rsid w:val="001B478A"/>
    <w:rsid w:val="001D1394"/>
    <w:rsid w:val="00280063"/>
    <w:rsid w:val="002A1125"/>
    <w:rsid w:val="0033648A"/>
    <w:rsid w:val="00356DF3"/>
    <w:rsid w:val="00373483"/>
    <w:rsid w:val="003D3AA8"/>
    <w:rsid w:val="00454EAC"/>
    <w:rsid w:val="00460174"/>
    <w:rsid w:val="0049057E"/>
    <w:rsid w:val="004B57DB"/>
    <w:rsid w:val="004C67DE"/>
    <w:rsid w:val="005D6FEE"/>
    <w:rsid w:val="0065690D"/>
    <w:rsid w:val="00705ABB"/>
    <w:rsid w:val="007B2CF1"/>
    <w:rsid w:val="007B2DDB"/>
    <w:rsid w:val="009D1CB4"/>
    <w:rsid w:val="009F196D"/>
    <w:rsid w:val="00A71CAF"/>
    <w:rsid w:val="00A9035B"/>
    <w:rsid w:val="00AE702A"/>
    <w:rsid w:val="00C10BC7"/>
    <w:rsid w:val="00C87EFC"/>
    <w:rsid w:val="00CD613B"/>
    <w:rsid w:val="00CF7F49"/>
    <w:rsid w:val="00D26CB3"/>
    <w:rsid w:val="00DE6295"/>
    <w:rsid w:val="00E2476C"/>
    <w:rsid w:val="00E623D7"/>
    <w:rsid w:val="00E903BB"/>
    <w:rsid w:val="00EB7D7D"/>
    <w:rsid w:val="00EE7983"/>
    <w:rsid w:val="00F16623"/>
    <w:rsid w:val="00FD49A9"/>
    <w:rsid w:val="00FD5CE1"/>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link w:val="TtuloChar"/>
    <w:qFormat/>
    <w:rsid w:val="00EB7D7D"/>
    <w:pPr>
      <w:jc w:val="center"/>
    </w:pPr>
    <w:rPr>
      <w:rFonts w:ascii="Bookman Old Style" w:hAnsi="Bookman Old Style"/>
      <w:b/>
      <w:sz w:val="24"/>
      <w:szCs w:val="24"/>
      <w:u w:val="single"/>
    </w:rPr>
  </w:style>
  <w:style w:type="paragraph" w:styleId="BodyTextIndent">
    <w:name w:val="Body Text Indent"/>
    <w:basedOn w:val="Normal"/>
    <w:rsid w:val="00EB7D7D"/>
    <w:pPr>
      <w:ind w:left="4320"/>
      <w:jc w:val="both"/>
    </w:pPr>
    <w:rPr>
      <w:rFonts w:ascii="Bookman Old Style" w:hAnsi="Bookman Old Style"/>
      <w:sz w:val="24"/>
      <w:szCs w:val="24"/>
    </w:rPr>
  </w:style>
  <w:style w:type="paragraph" w:styleId="BodyTextIndent2">
    <w:name w:val="Body Text Indent 2"/>
    <w:basedOn w:val="Normal"/>
    <w:rsid w:val="00EB7D7D"/>
    <w:pPr>
      <w:ind w:firstLine="1440"/>
      <w:jc w:val="both"/>
    </w:pPr>
    <w:rPr>
      <w:rFonts w:ascii="Bookman Old Style" w:hAnsi="Bookman Old Style"/>
      <w:sz w:val="24"/>
      <w:szCs w:val="24"/>
    </w:rPr>
  </w:style>
  <w:style w:type="paragraph" w:styleId="BalloonText">
    <w:name w:val="Balloon Text"/>
    <w:basedOn w:val="Normal"/>
    <w:link w:val="TextodebaloChar"/>
    <w:rsid w:val="0049057E"/>
    <w:rPr>
      <w:rFonts w:ascii="Tahoma" w:hAnsi="Tahoma" w:cs="Tahoma"/>
      <w:sz w:val="16"/>
      <w:szCs w:val="16"/>
    </w:rPr>
  </w:style>
  <w:style w:type="character" w:customStyle="1" w:styleId="TextodebaloChar">
    <w:name w:val="Texto de balão Char"/>
    <w:link w:val="BalloonText"/>
    <w:rsid w:val="0049057E"/>
    <w:rPr>
      <w:rFonts w:ascii="Tahoma" w:hAnsi="Tahoma" w:cs="Tahoma"/>
      <w:sz w:val="16"/>
      <w:szCs w:val="16"/>
    </w:rPr>
  </w:style>
  <w:style w:type="character" w:customStyle="1" w:styleId="TtuloChar">
    <w:name w:val="Título Char"/>
    <w:link w:val="Title"/>
    <w:rsid w:val="00E2476C"/>
    <w:rPr>
      <w:rFonts w:ascii="Bookman Old Style" w:hAnsi="Bookman Old Style"/>
      <w:b/>
      <w:sz w:val="24"/>
      <w:szCs w:val="24"/>
      <w:u w:val="single"/>
    </w:rPr>
  </w:style>
  <w:style w:type="paragraph" w:customStyle="1" w:styleId="Contedodatabela">
    <w:name w:val="Conteúdo da tabela"/>
    <w:basedOn w:val="Normal"/>
    <w:rsid w:val="007B2DDB"/>
    <w:pPr>
      <w:widowControl w:val="0"/>
      <w:suppressLineNumbers/>
      <w:suppressAutoHyphens/>
    </w:pPr>
    <w:rPr>
      <w:rFonts w:ascii="Liberation Serif" w:eastAsia="SimSun" w:hAnsi="Liberation Serif" w:cs="Arial"/>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442</Words>
  <Characters>2387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Luciana</cp:lastModifiedBy>
  <cp:revision>5</cp:revision>
  <cp:lastPrinted>2016-12-19T12:04:00Z</cp:lastPrinted>
  <dcterms:created xsi:type="dcterms:W3CDTF">2021-06-23T17:15:00Z</dcterms:created>
  <dcterms:modified xsi:type="dcterms:W3CDTF">2021-06-24T20:22:00Z</dcterms:modified>
</cp:coreProperties>
</file>