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Style w:val="Title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 xml:space="preserve">INDICAÇÃO Nº </w:t>
      </w:r>
      <w:r w:rsidRPr="00000000">
        <w:rPr>
          <w:rFonts w:ascii="Arial" w:eastAsia="Arial" w:hAnsi="Arial" w:cs="Arial"/>
          <w:rtl w:val="0"/>
        </w:rPr>
        <w:t>2157</w:t>
      </w:r>
      <w:r w:rsidRPr="00000000">
        <w:rPr>
          <w:rFonts w:ascii="Arial" w:eastAsia="Arial" w:hAnsi="Arial" w:cs="Arial"/>
          <w:rtl w:val="0"/>
        </w:rPr>
        <w:t>/</w:t>
      </w:r>
      <w:r w:rsidRPr="00000000">
        <w:rPr>
          <w:rFonts w:ascii="Arial" w:eastAsia="Arial" w:hAnsi="Arial" w:cs="Arial"/>
          <w:rtl w:val="0"/>
        </w:rPr>
        <w:t>2021</w:t>
      </w: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b/>
          <w:sz w:val="24"/>
          <w:szCs w:val="24"/>
          <w:u w:val="single"/>
          <w:rtl w:val="0"/>
        </w:rPr>
        <w:t xml:space="preserve"> </w:t>
      </w:r>
    </w:p>
    <w:p w:rsidR="00000000" w:rsidRPr="00000000" w:rsidP="00000000" w14:paraId="00000003">
      <w:pPr>
        <w:ind w:left="504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ind w:left="4536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Indica ao Poder Executivo Municipal a colocação de um Parquinho Infantil na área verde defronte a residência 354, no bairro Cândido Bertine, neste município.</w:t>
      </w:r>
    </w:p>
    <w:p w:rsidR="00000000" w:rsidRPr="00000000" w:rsidP="00000000" w14:paraId="00000005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6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Excelentíssimo Senhor Prefeito Municipal, </w:t>
      </w:r>
    </w:p>
    <w:p w:rsidR="00000000" w:rsidRPr="00000000" w:rsidP="00000000" w14:paraId="0000000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Nos termos do Art. 108 do Regimento Interno desta Casa de Leis, dirijo-me a Vossa Excelência para sugerir  a colocação de um Parquinho Infantil na área verde defronte a residência 354, no bairro Cândido Bertine, neste município.</w:t>
      </w:r>
    </w:p>
    <w:p w:rsidR="00000000" w:rsidRPr="00000000" w:rsidP="00000000" w14:paraId="0000000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Justificativa:</w:t>
      </w:r>
    </w:p>
    <w:p w:rsidR="00000000" w:rsidRPr="00000000" w:rsidP="00000000" w14:paraId="0000000F">
      <w:pPr>
        <w:ind w:firstLine="14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0">
      <w:pPr>
        <w:ind w:firstLine="144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Este vereador foi procurado por moradores desta região solicitando este parquinho, que poderá proporcionar momentos de descontração para as crianças e familiares.</w:t>
      </w:r>
    </w:p>
    <w:p w:rsidR="00000000" w:rsidRPr="00000000" w:rsidP="00000000" w14:paraId="0000001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144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3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ind w:firstLine="1440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000000">
        <w:rPr>
          <w:rFonts w:ascii="Arial" w:eastAsia="Arial" w:hAnsi="Arial" w:cs="Arial"/>
          <w:sz w:val="24"/>
          <w:szCs w:val="24"/>
          <w:rtl w:val="0"/>
        </w:rPr>
        <w:t>Plenário “Dr. Tancredo Neves”, em 24 de junho de 2021.</w:t>
      </w:r>
    </w:p>
    <w:p w:rsidR="00000000" w:rsidRPr="00000000" w:rsidP="00000000" w14:paraId="00000015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ind w:firstLine="14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Eliel Miranda</w:t>
      </w:r>
    </w:p>
    <w:p w:rsidR="00000000" w:rsidRPr="00000000" w:rsidP="00000000" w14:paraId="0000001A">
      <w:pPr>
        <w:ind w:firstLine="120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-vereador-</w:t>
      </w:r>
    </w:p>
    <w:sectPr>
      <w:headerReference w:type="default" r:id="rId4"/>
      <w:pgSz w:w="11907" w:h="16840" w:orient="portrait"/>
      <w:pgMar w:top="2552" w:right="1701" w:bottom="1985" w:left="1701" w:header="567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 w:rsidR="00000000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 w:rsidR="00000000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162210881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2937256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-767077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AE702A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21444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-767077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2179813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80385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 w:rsid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B478A"/>
    <w:rsid w:val="0049057E"/>
    <w:rsid w:val="00AE702A"/>
    <w:rsid w:val="00D26CB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