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593160" w:rsidP="00A177EC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INDICAÇÃO</w:t>
      </w:r>
      <w:r w:rsidRPr="00593160" w:rsidR="00536C6F">
        <w:rPr>
          <w:rFonts w:ascii="Arial" w:hAnsi="Arial" w:cs="Arial"/>
          <w:sz w:val="20"/>
        </w:rPr>
        <w:t xml:space="preserve"> Nº </w:t>
      </w:r>
      <w:r w:rsidRPr="00593160" w:rsidR="00536C6F">
        <w:rPr>
          <w:rFonts w:ascii="Arial" w:hAnsi="Arial" w:cs="Arial"/>
          <w:sz w:val="20"/>
        </w:rPr>
        <w:t>2139</w:t>
      </w:r>
      <w:r w:rsidRPr="00593160" w:rsidR="00536C6F">
        <w:rPr>
          <w:rFonts w:ascii="Arial" w:hAnsi="Arial" w:cs="Arial"/>
          <w:sz w:val="20"/>
        </w:rPr>
        <w:t>/</w:t>
      </w:r>
      <w:r w:rsidRPr="00593160" w:rsidR="00536C6F">
        <w:rPr>
          <w:rFonts w:ascii="Arial" w:hAnsi="Arial" w:cs="Arial"/>
          <w:sz w:val="20"/>
        </w:rPr>
        <w:t>2021</w:t>
      </w:r>
      <w:r w:rsidRPr="00593160">
        <w:rPr>
          <w:rFonts w:ascii="Arial" w:hAnsi="Arial" w:cs="Arial"/>
          <w:sz w:val="20"/>
        </w:rPr>
        <w:t xml:space="preserve"> </w:t>
      </w:r>
    </w:p>
    <w:p w:rsidR="00A177EC" w:rsidRPr="00593160" w:rsidP="00A177EC">
      <w:pPr>
        <w:ind w:left="5040"/>
        <w:jc w:val="both"/>
        <w:rPr>
          <w:rFonts w:ascii="Arial" w:hAnsi="Arial" w:cs="Arial"/>
          <w:szCs w:val="24"/>
        </w:rPr>
      </w:pPr>
    </w:p>
    <w:p w:rsidR="00D803E1" w:rsidRPr="00593160" w:rsidP="00827B97">
      <w:pPr>
        <w:ind w:left="453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Sugere</w:t>
      </w:r>
      <w:r w:rsidRPr="00593160" w:rsidR="00F6196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à Prefeitura Município </w:t>
      </w:r>
      <w:r w:rsidRPr="00593160" w:rsidR="005A596F">
        <w:rPr>
          <w:rFonts w:ascii="Arial" w:hAnsi="Arial" w:cs="Arial"/>
          <w:szCs w:val="24"/>
        </w:rPr>
        <w:t>a</w:t>
      </w:r>
      <w:r w:rsidRPr="00593160" w:rsidR="003F6BE3">
        <w:rPr>
          <w:rFonts w:ascii="Arial" w:hAnsi="Arial" w:cs="Arial"/>
          <w:szCs w:val="24"/>
        </w:rPr>
        <w:t xml:space="preserve"> </w:t>
      </w:r>
      <w:r w:rsidR="00134500">
        <w:rPr>
          <w:rFonts w:ascii="Arial" w:hAnsi="Arial" w:cs="Arial"/>
          <w:szCs w:val="24"/>
        </w:rPr>
        <w:t>r</w:t>
      </w:r>
      <w:r w:rsidRPr="00593160" w:rsidR="000A6005">
        <w:rPr>
          <w:rFonts w:ascii="Arial" w:hAnsi="Arial" w:cs="Arial"/>
          <w:szCs w:val="24"/>
        </w:rPr>
        <w:t>eativação da base da Guarda Civil Municipal</w:t>
      </w:r>
      <w:r w:rsidR="00134500">
        <w:rPr>
          <w:rFonts w:ascii="Arial" w:hAnsi="Arial" w:cs="Arial"/>
          <w:szCs w:val="24"/>
        </w:rPr>
        <w:t>,</w:t>
      </w:r>
      <w:r w:rsidRPr="00593160" w:rsidR="000A6005">
        <w:rPr>
          <w:rFonts w:ascii="Arial" w:hAnsi="Arial" w:cs="Arial"/>
          <w:szCs w:val="24"/>
        </w:rPr>
        <w:t xml:space="preserve"> no bairro Cruzeiro do Sul</w:t>
      </w:r>
      <w:r w:rsidRPr="00593160" w:rsidR="00634053">
        <w:rPr>
          <w:rFonts w:ascii="Arial" w:hAnsi="Arial" w:cs="Arial"/>
          <w:szCs w:val="24"/>
        </w:rPr>
        <w:t xml:space="preserve">. </w:t>
      </w:r>
    </w:p>
    <w:p w:rsidR="005B14EF" w:rsidRPr="00593160" w:rsidP="00827B97">
      <w:pPr>
        <w:ind w:left="4536"/>
        <w:jc w:val="both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 xml:space="preserve">   </w:t>
      </w:r>
    </w:p>
    <w:p w:rsidR="00634053" w:rsidRPr="00593160" w:rsidP="006D3D6A">
      <w:pPr>
        <w:ind w:firstLine="1440"/>
        <w:jc w:val="both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Senhor Presidente,</w:t>
      </w:r>
    </w:p>
    <w:p w:rsidR="00634053" w:rsidRPr="00593160" w:rsidP="006D3D6A">
      <w:pPr>
        <w:ind w:firstLine="1440"/>
        <w:jc w:val="both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 xml:space="preserve">Senhores Vereadores, </w:t>
      </w:r>
      <w:bookmarkStart w:id="0" w:name="_GoBack"/>
      <w:bookmarkEnd w:id="0"/>
    </w:p>
    <w:p w:rsidR="00C00F99" w:rsidRPr="00593160" w:rsidP="006D3D6A">
      <w:pPr>
        <w:ind w:firstLine="1440"/>
        <w:jc w:val="both"/>
        <w:rPr>
          <w:rFonts w:ascii="Arial" w:hAnsi="Arial" w:cs="Arial"/>
          <w:szCs w:val="24"/>
        </w:rPr>
      </w:pPr>
    </w:p>
    <w:p w:rsidR="005A596F" w:rsidRPr="00593160" w:rsidP="006A6180">
      <w:pPr>
        <w:ind w:firstLine="1418"/>
        <w:jc w:val="both"/>
        <w:rPr>
          <w:rFonts w:ascii="Arial" w:hAnsi="Arial" w:cs="Arial"/>
          <w:szCs w:val="24"/>
        </w:rPr>
      </w:pPr>
      <w:r w:rsidRPr="00593160">
        <w:rPr>
          <w:rFonts w:ascii="Arial" w:hAnsi="Arial" w:cs="Arial"/>
          <w:b/>
          <w:szCs w:val="24"/>
        </w:rPr>
        <w:t>CONSIDERANDO</w:t>
      </w:r>
      <w:r w:rsidRPr="00593160">
        <w:rPr>
          <w:rFonts w:ascii="Arial" w:hAnsi="Arial" w:cs="Arial"/>
          <w:szCs w:val="24"/>
        </w:rPr>
        <w:t xml:space="preserve"> </w:t>
      </w:r>
      <w:r w:rsidRPr="00593160" w:rsidR="002F04F3">
        <w:rPr>
          <w:rFonts w:ascii="Arial" w:hAnsi="Arial" w:cs="Arial"/>
          <w:szCs w:val="24"/>
        </w:rPr>
        <w:t xml:space="preserve">que </w:t>
      </w:r>
      <w:r w:rsidRPr="00593160" w:rsidR="000A6005">
        <w:rPr>
          <w:rFonts w:ascii="Arial" w:hAnsi="Arial" w:cs="Arial"/>
          <w:szCs w:val="24"/>
        </w:rPr>
        <w:t>moradores e proprietários de chácaras do bairro Cruzeiro do Sul tem procurado a Câmara Municipal com frequenta relatando problemas relacionados à segurança pública local</w:t>
      </w:r>
      <w:r w:rsidRPr="00593160">
        <w:rPr>
          <w:rFonts w:ascii="Arial" w:hAnsi="Arial" w:cs="Arial"/>
          <w:szCs w:val="24"/>
        </w:rPr>
        <w:t>;</w:t>
      </w:r>
    </w:p>
    <w:p w:rsidR="005A596F" w:rsidRPr="00593160" w:rsidP="006A6180">
      <w:pPr>
        <w:ind w:firstLine="1418"/>
        <w:jc w:val="both"/>
        <w:rPr>
          <w:rFonts w:ascii="Arial" w:hAnsi="Arial" w:cs="Arial"/>
          <w:szCs w:val="24"/>
        </w:rPr>
      </w:pPr>
    </w:p>
    <w:p w:rsidR="005A596F" w:rsidRPr="00593160" w:rsidP="006A6180">
      <w:pPr>
        <w:ind w:firstLine="1418"/>
        <w:jc w:val="both"/>
        <w:rPr>
          <w:rFonts w:ascii="Arial" w:hAnsi="Arial" w:cs="Arial"/>
          <w:szCs w:val="24"/>
        </w:rPr>
      </w:pPr>
      <w:r w:rsidRPr="00593160">
        <w:rPr>
          <w:rFonts w:ascii="Arial" w:hAnsi="Arial" w:cs="Arial"/>
          <w:b/>
          <w:szCs w:val="24"/>
        </w:rPr>
        <w:t>C</w:t>
      </w:r>
      <w:r w:rsidRPr="00593160" w:rsidR="006A6180">
        <w:rPr>
          <w:rFonts w:ascii="Arial" w:hAnsi="Arial" w:cs="Arial"/>
          <w:b/>
          <w:szCs w:val="24"/>
        </w:rPr>
        <w:t>ONSIDERANDO</w:t>
      </w:r>
      <w:r w:rsidRPr="00593160" w:rsidR="00886606">
        <w:rPr>
          <w:rFonts w:ascii="Arial" w:hAnsi="Arial" w:cs="Arial"/>
          <w:szCs w:val="24"/>
        </w:rPr>
        <w:t xml:space="preserve"> que</w:t>
      </w:r>
      <w:r w:rsidRPr="00593160" w:rsidR="00F7015B">
        <w:rPr>
          <w:rFonts w:ascii="Arial" w:hAnsi="Arial" w:cs="Arial"/>
          <w:szCs w:val="24"/>
        </w:rPr>
        <w:t xml:space="preserve"> </w:t>
      </w:r>
      <w:r w:rsidRPr="00593160" w:rsidR="000A6005">
        <w:rPr>
          <w:rFonts w:ascii="Arial" w:hAnsi="Arial" w:cs="Arial"/>
          <w:szCs w:val="24"/>
        </w:rPr>
        <w:t xml:space="preserve">entre os relatos estão recorrentes atos ilícitos presenciados no bairro, mais precisamente invasões às propriedades para pequenos furtos, </w:t>
      </w:r>
      <w:r w:rsidR="00C7027A">
        <w:rPr>
          <w:rFonts w:ascii="Arial" w:hAnsi="Arial" w:cs="Arial"/>
          <w:szCs w:val="24"/>
        </w:rPr>
        <w:t xml:space="preserve">abandono e </w:t>
      </w:r>
      <w:r w:rsidRPr="00593160" w:rsidR="000A6005">
        <w:rPr>
          <w:rFonts w:ascii="Arial" w:hAnsi="Arial" w:cs="Arial"/>
          <w:szCs w:val="24"/>
        </w:rPr>
        <w:t xml:space="preserve">desmanche de veículos, além de perturbação do sossego público com som alto e até mesmo carros estacionados impedindo o </w:t>
      </w:r>
      <w:r w:rsidR="00C7027A">
        <w:rPr>
          <w:rFonts w:ascii="Arial" w:hAnsi="Arial" w:cs="Arial"/>
          <w:szCs w:val="24"/>
        </w:rPr>
        <w:t>trafego</w:t>
      </w:r>
      <w:r w:rsidRPr="00593160" w:rsidR="000A6005">
        <w:rPr>
          <w:rFonts w:ascii="Arial" w:hAnsi="Arial" w:cs="Arial"/>
          <w:szCs w:val="24"/>
        </w:rPr>
        <w:t xml:space="preserve"> de veículos nas ruas do bairro</w:t>
      </w:r>
      <w:r w:rsidRPr="00593160" w:rsidR="00F7015B">
        <w:rPr>
          <w:rFonts w:ascii="Arial" w:hAnsi="Arial" w:cs="Arial"/>
          <w:szCs w:val="24"/>
        </w:rPr>
        <w:t>;</w:t>
      </w:r>
    </w:p>
    <w:p w:rsidR="00F7015B" w:rsidRPr="00593160" w:rsidP="006A6180">
      <w:pPr>
        <w:ind w:firstLine="1418"/>
        <w:jc w:val="both"/>
        <w:rPr>
          <w:rFonts w:ascii="Arial" w:hAnsi="Arial" w:cs="Arial"/>
          <w:szCs w:val="24"/>
        </w:rPr>
      </w:pPr>
    </w:p>
    <w:p w:rsidR="00E2623E" w:rsidRPr="00593160" w:rsidP="006A6180">
      <w:pPr>
        <w:ind w:firstLine="1418"/>
        <w:jc w:val="both"/>
        <w:rPr>
          <w:rFonts w:ascii="Arial" w:hAnsi="Arial" w:cs="Arial"/>
          <w:szCs w:val="24"/>
        </w:rPr>
      </w:pPr>
      <w:r w:rsidRPr="00593160">
        <w:rPr>
          <w:rFonts w:ascii="Arial" w:hAnsi="Arial" w:cs="Arial"/>
          <w:b/>
          <w:szCs w:val="24"/>
        </w:rPr>
        <w:t>CONSIDERANDO</w:t>
      </w:r>
      <w:r w:rsidRPr="00593160">
        <w:rPr>
          <w:rFonts w:ascii="Arial" w:hAnsi="Arial" w:cs="Arial"/>
          <w:szCs w:val="24"/>
        </w:rPr>
        <w:t xml:space="preserve"> </w:t>
      </w:r>
      <w:r w:rsidRPr="00593160" w:rsidR="003F6BE3">
        <w:rPr>
          <w:rFonts w:ascii="Arial" w:hAnsi="Arial" w:cs="Arial"/>
          <w:szCs w:val="24"/>
        </w:rPr>
        <w:t xml:space="preserve">que </w:t>
      </w:r>
      <w:r w:rsidRPr="00593160" w:rsidR="000A6005">
        <w:rPr>
          <w:rFonts w:ascii="Arial" w:hAnsi="Arial" w:cs="Arial"/>
          <w:szCs w:val="24"/>
        </w:rPr>
        <w:t xml:space="preserve">os moradores solicitaram a </w:t>
      </w:r>
      <w:r w:rsidRPr="00593160" w:rsidR="00F77B7D">
        <w:rPr>
          <w:rFonts w:ascii="Arial" w:hAnsi="Arial" w:cs="Arial"/>
          <w:szCs w:val="24"/>
        </w:rPr>
        <w:t>estes vereadores interméd</w:t>
      </w:r>
      <w:r w:rsidR="00134500">
        <w:rPr>
          <w:rFonts w:ascii="Arial" w:hAnsi="Arial" w:cs="Arial"/>
          <w:szCs w:val="24"/>
        </w:rPr>
        <w:t>io com o Poder Público Municipal</w:t>
      </w:r>
      <w:r w:rsidRPr="00593160" w:rsidR="00F77B7D">
        <w:rPr>
          <w:rFonts w:ascii="Arial" w:hAnsi="Arial" w:cs="Arial"/>
          <w:szCs w:val="24"/>
        </w:rPr>
        <w:t xml:space="preserve"> na busca de ações mais enérgicas de combate</w:t>
      </w:r>
      <w:r w:rsidRPr="00593160" w:rsidR="000A6005">
        <w:rPr>
          <w:rFonts w:ascii="Arial" w:hAnsi="Arial" w:cs="Arial"/>
          <w:szCs w:val="24"/>
        </w:rPr>
        <w:t xml:space="preserve"> </w:t>
      </w:r>
      <w:r w:rsidR="00134500">
        <w:rPr>
          <w:rFonts w:ascii="Arial" w:hAnsi="Arial" w:cs="Arial"/>
          <w:szCs w:val="24"/>
        </w:rPr>
        <w:t>d</w:t>
      </w:r>
      <w:r w:rsidRPr="00593160" w:rsidR="000A6005">
        <w:rPr>
          <w:rFonts w:ascii="Arial" w:hAnsi="Arial" w:cs="Arial"/>
          <w:szCs w:val="24"/>
        </w:rPr>
        <w:t>os problemas mencionados</w:t>
      </w:r>
      <w:r w:rsidRPr="00593160" w:rsidR="000A6005">
        <w:rPr>
          <w:rFonts w:ascii="Arial" w:hAnsi="Arial" w:cs="Arial"/>
          <w:szCs w:val="24"/>
        </w:rPr>
        <w:t xml:space="preserve">, uma vez que, segundo </w:t>
      </w:r>
      <w:r w:rsidR="00134500">
        <w:rPr>
          <w:rFonts w:ascii="Arial" w:hAnsi="Arial" w:cs="Arial"/>
          <w:szCs w:val="24"/>
        </w:rPr>
        <w:t>informações</w:t>
      </w:r>
      <w:r w:rsidRPr="00593160" w:rsidR="000A6005">
        <w:rPr>
          <w:rFonts w:ascii="Arial" w:hAnsi="Arial" w:cs="Arial"/>
          <w:szCs w:val="24"/>
        </w:rPr>
        <w:t xml:space="preserve">, ao acionarem via contato telefônico </w:t>
      </w:r>
      <w:r w:rsidR="00C7027A">
        <w:rPr>
          <w:rFonts w:ascii="Arial" w:hAnsi="Arial" w:cs="Arial"/>
          <w:szCs w:val="24"/>
        </w:rPr>
        <w:t>a</w:t>
      </w:r>
      <w:r w:rsidRPr="00593160" w:rsidR="000A6005">
        <w:rPr>
          <w:rFonts w:ascii="Arial" w:hAnsi="Arial" w:cs="Arial"/>
          <w:szCs w:val="24"/>
        </w:rPr>
        <w:t>s forças de segurança da cidade, o deslocamento de uma equipe até o local demora e assim, muita das vezes, não é possível efetuar o flagrante e autuar os responsáveis</w:t>
      </w:r>
      <w:r w:rsidRPr="00593160" w:rsidR="00990BEB">
        <w:rPr>
          <w:rFonts w:ascii="Arial" w:hAnsi="Arial" w:cs="Arial"/>
          <w:szCs w:val="24"/>
        </w:rPr>
        <w:t>;</w:t>
      </w:r>
    </w:p>
    <w:p w:rsidR="00A816F3" w:rsidRPr="00593160" w:rsidP="006A6180">
      <w:pPr>
        <w:ind w:firstLine="1418"/>
        <w:jc w:val="both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 xml:space="preserve"> </w:t>
      </w:r>
    </w:p>
    <w:p w:rsidR="00A816F3" w:rsidRPr="00593160" w:rsidP="006A6180">
      <w:pPr>
        <w:ind w:firstLine="1418"/>
        <w:jc w:val="both"/>
        <w:rPr>
          <w:rFonts w:ascii="Arial" w:hAnsi="Arial" w:cs="Arial"/>
          <w:szCs w:val="24"/>
        </w:rPr>
      </w:pPr>
      <w:r w:rsidRPr="00593160">
        <w:rPr>
          <w:rFonts w:ascii="Arial" w:hAnsi="Arial" w:cs="Arial"/>
          <w:b/>
          <w:szCs w:val="24"/>
        </w:rPr>
        <w:t>CONSIDERANDO</w:t>
      </w:r>
      <w:r w:rsidRPr="00593160">
        <w:rPr>
          <w:rFonts w:ascii="Arial" w:hAnsi="Arial" w:cs="Arial"/>
          <w:szCs w:val="24"/>
        </w:rPr>
        <w:t xml:space="preserve"> </w:t>
      </w:r>
      <w:r w:rsidRPr="00593160" w:rsidR="00990BEB">
        <w:rPr>
          <w:rFonts w:ascii="Arial" w:hAnsi="Arial" w:cs="Arial"/>
          <w:szCs w:val="24"/>
        </w:rPr>
        <w:t xml:space="preserve">que </w:t>
      </w:r>
      <w:r w:rsidRPr="00593160" w:rsidR="000A6005">
        <w:rPr>
          <w:rFonts w:ascii="Arial" w:hAnsi="Arial" w:cs="Arial"/>
          <w:szCs w:val="24"/>
        </w:rPr>
        <w:t xml:space="preserve">uma das alternativas para auxilio do cumprimento das leis vigentes </w:t>
      </w:r>
      <w:r w:rsidRPr="00593160" w:rsidR="00D66709">
        <w:rPr>
          <w:rFonts w:ascii="Arial" w:hAnsi="Arial" w:cs="Arial"/>
          <w:szCs w:val="24"/>
        </w:rPr>
        <w:t>é</w:t>
      </w:r>
      <w:r w:rsidRPr="00593160" w:rsidR="000A6005">
        <w:rPr>
          <w:rFonts w:ascii="Arial" w:hAnsi="Arial" w:cs="Arial"/>
          <w:szCs w:val="24"/>
        </w:rPr>
        <w:t xml:space="preserve"> a reativação da </w:t>
      </w:r>
      <w:r w:rsidR="00F77B7D">
        <w:rPr>
          <w:rFonts w:ascii="Arial" w:hAnsi="Arial" w:cs="Arial"/>
          <w:szCs w:val="24"/>
        </w:rPr>
        <w:t xml:space="preserve">antiga </w:t>
      </w:r>
      <w:r w:rsidRPr="00593160" w:rsidR="000A6005">
        <w:rPr>
          <w:rFonts w:ascii="Arial" w:hAnsi="Arial" w:cs="Arial"/>
          <w:szCs w:val="24"/>
        </w:rPr>
        <w:t xml:space="preserve">base da </w:t>
      </w:r>
      <w:r w:rsidRPr="00593160" w:rsidR="00D66709">
        <w:rPr>
          <w:rFonts w:ascii="Arial" w:hAnsi="Arial" w:cs="Arial"/>
          <w:szCs w:val="24"/>
        </w:rPr>
        <w:t>G</w:t>
      </w:r>
      <w:r w:rsidRPr="00593160" w:rsidR="000A6005">
        <w:rPr>
          <w:rFonts w:ascii="Arial" w:hAnsi="Arial" w:cs="Arial"/>
          <w:szCs w:val="24"/>
        </w:rPr>
        <w:t xml:space="preserve">uarda </w:t>
      </w:r>
      <w:r w:rsidRPr="00593160" w:rsidR="00D66709">
        <w:rPr>
          <w:rFonts w:ascii="Arial" w:hAnsi="Arial" w:cs="Arial"/>
          <w:szCs w:val="24"/>
        </w:rPr>
        <w:t>C</w:t>
      </w:r>
      <w:r w:rsidRPr="00593160" w:rsidR="000A6005">
        <w:rPr>
          <w:rFonts w:ascii="Arial" w:hAnsi="Arial" w:cs="Arial"/>
          <w:szCs w:val="24"/>
        </w:rPr>
        <w:t xml:space="preserve">ivil </w:t>
      </w:r>
      <w:r w:rsidRPr="00593160" w:rsidR="00D66709">
        <w:rPr>
          <w:rFonts w:ascii="Arial" w:hAnsi="Arial" w:cs="Arial"/>
          <w:szCs w:val="24"/>
        </w:rPr>
        <w:t>M</w:t>
      </w:r>
      <w:r w:rsidRPr="00593160" w:rsidR="000A6005">
        <w:rPr>
          <w:rFonts w:ascii="Arial" w:hAnsi="Arial" w:cs="Arial"/>
          <w:szCs w:val="24"/>
        </w:rPr>
        <w:t xml:space="preserve">unicipal, </w:t>
      </w:r>
      <w:r w:rsidR="00C7027A">
        <w:rPr>
          <w:rFonts w:ascii="Arial" w:hAnsi="Arial" w:cs="Arial"/>
          <w:szCs w:val="24"/>
        </w:rPr>
        <w:t>pois</w:t>
      </w:r>
      <w:r w:rsidR="00F77B7D">
        <w:rPr>
          <w:rFonts w:ascii="Arial" w:hAnsi="Arial" w:cs="Arial"/>
          <w:szCs w:val="24"/>
        </w:rPr>
        <w:t>, segundo os moradores,</w:t>
      </w:r>
      <w:r w:rsidR="00C7027A">
        <w:rPr>
          <w:rFonts w:ascii="Arial" w:hAnsi="Arial" w:cs="Arial"/>
          <w:szCs w:val="24"/>
        </w:rPr>
        <w:t xml:space="preserve"> quando </w:t>
      </w:r>
      <w:r w:rsidR="00F77B7D">
        <w:rPr>
          <w:rFonts w:ascii="Arial" w:hAnsi="Arial" w:cs="Arial"/>
          <w:szCs w:val="24"/>
        </w:rPr>
        <w:t xml:space="preserve">este espaço </w:t>
      </w:r>
      <w:r w:rsidR="00C7027A">
        <w:rPr>
          <w:rFonts w:ascii="Arial" w:hAnsi="Arial" w:cs="Arial"/>
          <w:szCs w:val="24"/>
        </w:rPr>
        <w:t>funcionava não havia tantos problemas de falta de segurança no bairro</w:t>
      </w:r>
      <w:r w:rsidRPr="00593160" w:rsidR="007B1797">
        <w:rPr>
          <w:rFonts w:ascii="Arial" w:hAnsi="Arial" w:cs="Arial"/>
          <w:szCs w:val="24"/>
        </w:rPr>
        <w:t>;</w:t>
      </w:r>
    </w:p>
    <w:p w:rsidR="00D66709" w:rsidRPr="00593160" w:rsidP="006A6180">
      <w:pPr>
        <w:ind w:firstLine="1418"/>
        <w:jc w:val="both"/>
        <w:rPr>
          <w:rFonts w:ascii="Arial" w:hAnsi="Arial" w:cs="Arial"/>
          <w:szCs w:val="24"/>
        </w:rPr>
      </w:pPr>
    </w:p>
    <w:p w:rsidR="00D66709" w:rsidRPr="00593160" w:rsidP="006A6180">
      <w:pPr>
        <w:ind w:firstLine="1418"/>
        <w:jc w:val="both"/>
        <w:rPr>
          <w:rFonts w:ascii="Arial" w:hAnsi="Arial" w:cs="Arial"/>
          <w:szCs w:val="24"/>
        </w:rPr>
      </w:pPr>
      <w:r w:rsidRPr="00593160">
        <w:rPr>
          <w:rFonts w:ascii="Arial" w:hAnsi="Arial" w:cs="Arial"/>
          <w:b/>
          <w:szCs w:val="24"/>
        </w:rPr>
        <w:t>CONSIDERANDO</w:t>
      </w:r>
      <w:r w:rsidRPr="00593160">
        <w:rPr>
          <w:rFonts w:ascii="Arial" w:hAnsi="Arial" w:cs="Arial"/>
          <w:szCs w:val="24"/>
        </w:rPr>
        <w:t xml:space="preserve"> que a </w:t>
      </w:r>
      <w:r w:rsidRPr="00593160" w:rsidR="00593160">
        <w:rPr>
          <w:rFonts w:ascii="Arial" w:hAnsi="Arial" w:cs="Arial"/>
          <w:szCs w:val="24"/>
        </w:rPr>
        <w:t>reativação</w:t>
      </w:r>
      <w:r w:rsidRPr="00593160">
        <w:rPr>
          <w:rFonts w:ascii="Arial" w:hAnsi="Arial" w:cs="Arial"/>
          <w:szCs w:val="24"/>
        </w:rPr>
        <w:t xml:space="preserve"> dessa base </w:t>
      </w:r>
      <w:r w:rsidRPr="00593160" w:rsidR="00593160">
        <w:rPr>
          <w:rFonts w:ascii="Arial" w:hAnsi="Arial" w:cs="Arial"/>
          <w:szCs w:val="24"/>
        </w:rPr>
        <w:t xml:space="preserve">irá </w:t>
      </w:r>
      <w:r w:rsidRPr="00593160">
        <w:rPr>
          <w:rFonts w:ascii="Arial" w:hAnsi="Arial" w:cs="Arial"/>
          <w:szCs w:val="24"/>
        </w:rPr>
        <w:t>proporciona não só a vigilância</w:t>
      </w:r>
      <w:r w:rsidR="00F77B7D">
        <w:rPr>
          <w:rFonts w:ascii="Arial" w:hAnsi="Arial" w:cs="Arial"/>
          <w:szCs w:val="24"/>
        </w:rPr>
        <w:t>,</w:t>
      </w:r>
      <w:r w:rsidRPr="00593160">
        <w:rPr>
          <w:rFonts w:ascii="Arial" w:hAnsi="Arial" w:cs="Arial"/>
          <w:szCs w:val="24"/>
        </w:rPr>
        <w:t xml:space="preserve"> sensação de segurança e inibição de atos ilícitos no local, como também contribui</w:t>
      </w:r>
      <w:r w:rsidR="00C7027A">
        <w:rPr>
          <w:rFonts w:ascii="Arial" w:hAnsi="Arial" w:cs="Arial"/>
          <w:szCs w:val="24"/>
        </w:rPr>
        <w:t>rá</w:t>
      </w:r>
      <w:r w:rsidRPr="00593160">
        <w:rPr>
          <w:rFonts w:ascii="Arial" w:hAnsi="Arial" w:cs="Arial"/>
          <w:szCs w:val="24"/>
        </w:rPr>
        <w:t xml:space="preserve"> </w:t>
      </w:r>
      <w:r w:rsidRPr="00593160" w:rsidR="00593160">
        <w:rPr>
          <w:rFonts w:ascii="Arial" w:hAnsi="Arial" w:cs="Arial"/>
          <w:szCs w:val="24"/>
        </w:rPr>
        <w:t>para que haja agilidade no atendimento das ocorrências na zona rural da cidade;</w:t>
      </w:r>
    </w:p>
    <w:p w:rsidR="007B1797" w:rsidRPr="00593160" w:rsidP="006A6180">
      <w:pPr>
        <w:ind w:firstLine="1418"/>
        <w:jc w:val="both"/>
        <w:rPr>
          <w:rFonts w:ascii="Arial" w:hAnsi="Arial" w:cs="Arial"/>
          <w:szCs w:val="24"/>
        </w:rPr>
      </w:pPr>
    </w:p>
    <w:p w:rsidR="006A6180" w:rsidRPr="00593160" w:rsidP="006A6180">
      <w:pPr>
        <w:ind w:firstLine="1418"/>
        <w:jc w:val="both"/>
        <w:rPr>
          <w:rFonts w:ascii="Arial" w:hAnsi="Arial" w:cs="Arial"/>
          <w:szCs w:val="24"/>
        </w:rPr>
      </w:pPr>
      <w:r w:rsidRPr="00593160">
        <w:rPr>
          <w:rFonts w:ascii="Arial" w:hAnsi="Arial" w:cs="Arial"/>
          <w:b/>
          <w:szCs w:val="24"/>
        </w:rPr>
        <w:t>ANTE O EXPOSTO</w:t>
      </w:r>
      <w:r w:rsidRPr="00593160">
        <w:rPr>
          <w:rFonts w:ascii="Arial" w:hAnsi="Arial" w:cs="Arial"/>
          <w:szCs w:val="24"/>
        </w:rPr>
        <w:t xml:space="preserve"> </w:t>
      </w:r>
      <w:r w:rsidRPr="00593160">
        <w:rPr>
          <w:rFonts w:ascii="Arial" w:hAnsi="Arial" w:cs="Arial"/>
          <w:szCs w:val="24"/>
        </w:rPr>
        <w:t xml:space="preserve">e nos termos do Capítulo IV do Título V do Regimento Interno desta Casa de Leis, a </w:t>
      </w:r>
      <w:r w:rsidRPr="00593160">
        <w:rPr>
          <w:rFonts w:ascii="Arial" w:hAnsi="Arial" w:cs="Arial"/>
          <w:b/>
          <w:szCs w:val="24"/>
        </w:rPr>
        <w:t>CÂMARA MUNICIPAL DE SANTA BÁRBARA D’OESTE, ESTADO DE SÃO PAULO</w:t>
      </w:r>
      <w:r w:rsidRPr="00593160">
        <w:rPr>
          <w:rFonts w:ascii="Arial" w:hAnsi="Arial" w:cs="Arial"/>
          <w:szCs w:val="24"/>
        </w:rPr>
        <w:t xml:space="preserve">, </w:t>
      </w:r>
      <w:r w:rsidRPr="00593160" w:rsidR="00B870FE">
        <w:rPr>
          <w:rFonts w:ascii="Arial" w:hAnsi="Arial" w:cs="Arial"/>
          <w:szCs w:val="24"/>
        </w:rPr>
        <w:t xml:space="preserve">encaminha </w:t>
      </w:r>
      <w:r w:rsidR="000D37DD">
        <w:rPr>
          <w:rFonts w:ascii="Arial" w:hAnsi="Arial" w:cs="Arial"/>
          <w:szCs w:val="24"/>
        </w:rPr>
        <w:t>indicação</w:t>
      </w:r>
      <w:r w:rsidRPr="00593160" w:rsidR="001E09CC">
        <w:rPr>
          <w:rFonts w:ascii="Arial" w:hAnsi="Arial" w:cs="Arial"/>
          <w:szCs w:val="24"/>
        </w:rPr>
        <w:t xml:space="preserve"> </w:t>
      </w:r>
      <w:r w:rsidRPr="00593160" w:rsidR="00064BE6">
        <w:rPr>
          <w:rFonts w:ascii="Arial" w:hAnsi="Arial" w:cs="Arial"/>
          <w:szCs w:val="24"/>
        </w:rPr>
        <w:t xml:space="preserve">a </w:t>
      </w:r>
      <w:r w:rsidRPr="00593160" w:rsidR="003F6BE3">
        <w:rPr>
          <w:rFonts w:ascii="Arial" w:hAnsi="Arial" w:cs="Arial"/>
          <w:szCs w:val="24"/>
        </w:rPr>
        <w:t xml:space="preserve">Prefeitura Municipal </w:t>
      </w:r>
      <w:r w:rsidRPr="00593160" w:rsidR="00593160">
        <w:rPr>
          <w:rFonts w:ascii="Arial" w:hAnsi="Arial" w:cs="Arial"/>
          <w:szCs w:val="24"/>
        </w:rPr>
        <w:t xml:space="preserve">para </w:t>
      </w:r>
      <w:r w:rsidR="00134500">
        <w:rPr>
          <w:rFonts w:ascii="Arial" w:hAnsi="Arial" w:cs="Arial"/>
          <w:szCs w:val="24"/>
        </w:rPr>
        <w:t>r</w:t>
      </w:r>
      <w:r w:rsidRPr="00593160" w:rsidR="00593160">
        <w:rPr>
          <w:rFonts w:ascii="Arial" w:hAnsi="Arial" w:cs="Arial"/>
          <w:szCs w:val="24"/>
        </w:rPr>
        <w:t>eativação da base da Guarda Civil Municipal no bairro Cruzeiro do Sul</w:t>
      </w:r>
      <w:r w:rsidRPr="00593160">
        <w:rPr>
          <w:rFonts w:ascii="Arial" w:hAnsi="Arial" w:cs="Arial"/>
          <w:szCs w:val="24"/>
        </w:rPr>
        <w:t>.</w:t>
      </w:r>
    </w:p>
    <w:p w:rsidR="005B14EF" w:rsidRPr="00593160" w:rsidP="006A6180">
      <w:pPr>
        <w:ind w:firstLine="1418"/>
        <w:jc w:val="both"/>
        <w:rPr>
          <w:rFonts w:ascii="Arial" w:hAnsi="Arial" w:cs="Arial"/>
          <w:szCs w:val="24"/>
        </w:rPr>
      </w:pPr>
    </w:p>
    <w:p w:rsidR="00A177EC" w:rsidRPr="00593160" w:rsidP="0046142E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b/>
          <w:szCs w:val="24"/>
        </w:rPr>
        <w:t xml:space="preserve"> </w:t>
      </w:r>
      <w:r w:rsidRPr="00593160">
        <w:rPr>
          <w:rFonts w:ascii="Arial" w:hAnsi="Arial" w:cs="Arial"/>
          <w:szCs w:val="24"/>
        </w:rPr>
        <w:t xml:space="preserve">Plenário “Dr. Tancredo Neves”, em </w:t>
      </w:r>
      <w:r w:rsidR="00F77B7D">
        <w:rPr>
          <w:rFonts w:ascii="Arial" w:hAnsi="Arial" w:cs="Arial"/>
          <w:szCs w:val="24"/>
        </w:rPr>
        <w:t>23</w:t>
      </w:r>
      <w:r w:rsidRPr="00593160">
        <w:rPr>
          <w:rFonts w:ascii="Arial" w:hAnsi="Arial" w:cs="Arial"/>
          <w:szCs w:val="24"/>
        </w:rPr>
        <w:t xml:space="preserve"> </w:t>
      </w:r>
      <w:r w:rsidRPr="00593160" w:rsidR="00F60AF9">
        <w:rPr>
          <w:rFonts w:ascii="Arial" w:hAnsi="Arial" w:cs="Arial"/>
          <w:szCs w:val="24"/>
        </w:rPr>
        <w:t xml:space="preserve">de </w:t>
      </w:r>
      <w:r w:rsidR="00F77B7D">
        <w:rPr>
          <w:rFonts w:ascii="Arial" w:hAnsi="Arial" w:cs="Arial"/>
          <w:szCs w:val="24"/>
        </w:rPr>
        <w:t>junho</w:t>
      </w:r>
      <w:r w:rsidRPr="00593160">
        <w:rPr>
          <w:rFonts w:ascii="Arial" w:hAnsi="Arial" w:cs="Arial"/>
          <w:szCs w:val="24"/>
        </w:rPr>
        <w:t xml:space="preserve"> de 2.0</w:t>
      </w:r>
      <w:r w:rsidRPr="00593160" w:rsidR="00F60AF9">
        <w:rPr>
          <w:rFonts w:ascii="Arial" w:hAnsi="Arial" w:cs="Arial"/>
          <w:szCs w:val="24"/>
        </w:rPr>
        <w:t>21</w:t>
      </w:r>
      <w:r w:rsidRPr="00593160">
        <w:rPr>
          <w:rFonts w:ascii="Arial" w:hAnsi="Arial" w:cs="Arial"/>
          <w:szCs w:val="24"/>
        </w:rPr>
        <w:t>.</w:t>
      </w:r>
    </w:p>
    <w:p w:rsidR="00536C6F" w:rsidRPr="00593160" w:rsidP="0046142E">
      <w:pPr>
        <w:jc w:val="center"/>
        <w:rPr>
          <w:rFonts w:ascii="Arial" w:hAnsi="Arial" w:cs="Arial"/>
          <w:szCs w:val="24"/>
        </w:rPr>
      </w:pPr>
    </w:p>
    <w:p w:rsidR="00F77B7D" w:rsidRPr="00593160" w:rsidP="0046142E">
      <w:pPr>
        <w:jc w:val="center"/>
        <w:rPr>
          <w:rFonts w:ascii="Arial" w:hAnsi="Arial" w:cs="Arial"/>
          <w:szCs w:val="24"/>
        </w:rPr>
      </w:pPr>
    </w:p>
    <w:p w:rsidR="00406A76" w:rsidRPr="00593160" w:rsidP="00406A76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___________________________________________</w:t>
      </w:r>
    </w:p>
    <w:p w:rsidR="00406A76" w:rsidRPr="00593160" w:rsidP="00406A76">
      <w:pPr>
        <w:jc w:val="center"/>
        <w:rPr>
          <w:rFonts w:ascii="Arial" w:hAnsi="Arial" w:cs="Arial"/>
          <w:b/>
          <w:szCs w:val="24"/>
        </w:rPr>
      </w:pPr>
      <w:r w:rsidRPr="00593160">
        <w:rPr>
          <w:rFonts w:ascii="Arial" w:hAnsi="Arial" w:cs="Arial"/>
          <w:b/>
          <w:szCs w:val="24"/>
        </w:rPr>
        <w:t>ARNALDO ALVES</w:t>
      </w:r>
    </w:p>
    <w:p w:rsidR="00095092" w:rsidP="007B1797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-Vereador</w:t>
      </w:r>
      <w:r w:rsidRPr="00593160" w:rsidR="00A816F3">
        <w:rPr>
          <w:rFonts w:ascii="Arial" w:hAnsi="Arial" w:cs="Arial"/>
          <w:szCs w:val="24"/>
        </w:rPr>
        <w:t xml:space="preserve"> de Santa Bárbara d’Oeste/SP</w:t>
      </w:r>
      <w:r w:rsidRPr="00593160">
        <w:rPr>
          <w:rFonts w:ascii="Arial" w:hAnsi="Arial" w:cs="Arial"/>
          <w:szCs w:val="24"/>
        </w:rPr>
        <w:t>-</w:t>
      </w:r>
    </w:p>
    <w:p w:rsidR="00593160" w:rsidP="007B1797">
      <w:pPr>
        <w:jc w:val="center"/>
        <w:rPr>
          <w:rFonts w:ascii="Arial" w:hAnsi="Arial" w:cs="Arial"/>
          <w:szCs w:val="24"/>
        </w:rPr>
      </w:pPr>
    </w:p>
    <w:p w:rsidR="00593160" w:rsidP="007B1797">
      <w:pPr>
        <w:jc w:val="center"/>
        <w:rPr>
          <w:rFonts w:ascii="Arial" w:hAnsi="Arial" w:cs="Arial"/>
          <w:szCs w:val="24"/>
        </w:rPr>
      </w:pPr>
    </w:p>
    <w:p w:rsidR="00593160" w:rsidRPr="00593160" w:rsidP="00593160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___________________________________________</w:t>
      </w:r>
    </w:p>
    <w:p w:rsidR="00593160" w:rsidRPr="00593160" w:rsidP="00593160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ELIEL MIRANDA</w:t>
      </w:r>
    </w:p>
    <w:p w:rsidR="00593160" w:rsidP="00593160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-Vereador de Santa Bárbara d’Oeste/SP-</w:t>
      </w:r>
    </w:p>
    <w:p w:rsidR="00593160" w:rsidP="00593160">
      <w:pPr>
        <w:jc w:val="center"/>
        <w:rPr>
          <w:rFonts w:ascii="Arial" w:hAnsi="Arial" w:cs="Arial"/>
          <w:szCs w:val="24"/>
        </w:rPr>
      </w:pPr>
    </w:p>
    <w:p w:rsidR="00F77B7D" w:rsidP="00593160">
      <w:pPr>
        <w:jc w:val="center"/>
        <w:rPr>
          <w:rFonts w:ascii="Arial" w:hAnsi="Arial" w:cs="Arial"/>
          <w:szCs w:val="24"/>
        </w:rPr>
      </w:pPr>
    </w:p>
    <w:p w:rsidR="00593160" w:rsidRPr="00593160" w:rsidP="00593160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___________________________________________</w:t>
      </w:r>
    </w:p>
    <w:p w:rsidR="00593160" w:rsidRPr="00593160" w:rsidP="00593160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FELIPE CORÁ</w:t>
      </w:r>
    </w:p>
    <w:p w:rsidR="00593160" w:rsidP="00593160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-Vereador de Santa Bárbara d’Oeste/SP-</w:t>
      </w:r>
    </w:p>
    <w:p w:rsidR="00593160" w:rsidP="00593160">
      <w:pPr>
        <w:jc w:val="center"/>
        <w:rPr>
          <w:rFonts w:ascii="Arial" w:hAnsi="Arial" w:cs="Arial"/>
          <w:szCs w:val="24"/>
        </w:rPr>
      </w:pPr>
    </w:p>
    <w:p w:rsidR="00F77B7D" w:rsidP="00593160">
      <w:pPr>
        <w:jc w:val="center"/>
        <w:rPr>
          <w:rFonts w:ascii="Arial" w:hAnsi="Arial" w:cs="Arial"/>
          <w:szCs w:val="24"/>
        </w:rPr>
      </w:pPr>
    </w:p>
    <w:p w:rsidR="00F77B7D" w:rsidP="00593160">
      <w:pPr>
        <w:jc w:val="center"/>
        <w:rPr>
          <w:rFonts w:ascii="Arial" w:hAnsi="Arial" w:cs="Arial"/>
          <w:szCs w:val="24"/>
        </w:rPr>
      </w:pPr>
    </w:p>
    <w:p w:rsidR="00F77B7D" w:rsidP="00593160">
      <w:pPr>
        <w:jc w:val="center"/>
        <w:rPr>
          <w:rFonts w:ascii="Arial" w:hAnsi="Arial" w:cs="Arial"/>
          <w:szCs w:val="24"/>
        </w:rPr>
      </w:pPr>
    </w:p>
    <w:p w:rsidR="00F77B7D" w:rsidP="00593160">
      <w:pPr>
        <w:jc w:val="center"/>
        <w:rPr>
          <w:rFonts w:ascii="Arial" w:hAnsi="Arial" w:cs="Arial"/>
          <w:szCs w:val="24"/>
        </w:rPr>
      </w:pPr>
    </w:p>
    <w:p w:rsidR="00593160" w:rsidRPr="00593160" w:rsidP="00593160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___________________________________________</w:t>
      </w:r>
    </w:p>
    <w:p w:rsidR="00593160" w:rsidRPr="00593160" w:rsidP="00593160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ISAC MOTORISTA</w:t>
      </w:r>
    </w:p>
    <w:p w:rsidR="00593160" w:rsidP="00593160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-Vereador de Santa Bárbara d’Oeste/SP-</w:t>
      </w:r>
    </w:p>
    <w:p w:rsidR="00593160" w:rsidP="00593160">
      <w:pPr>
        <w:jc w:val="center"/>
        <w:rPr>
          <w:rFonts w:ascii="Arial" w:hAnsi="Arial" w:cs="Arial"/>
          <w:szCs w:val="24"/>
        </w:rPr>
      </w:pPr>
    </w:p>
    <w:p w:rsidR="00F77B7D" w:rsidP="00593160">
      <w:pPr>
        <w:jc w:val="center"/>
        <w:rPr>
          <w:rFonts w:ascii="Arial" w:hAnsi="Arial" w:cs="Arial"/>
          <w:szCs w:val="24"/>
        </w:rPr>
      </w:pPr>
    </w:p>
    <w:p w:rsidR="00F77B7D" w:rsidP="00593160">
      <w:pPr>
        <w:jc w:val="center"/>
        <w:rPr>
          <w:rFonts w:ascii="Arial" w:hAnsi="Arial" w:cs="Arial"/>
          <w:szCs w:val="24"/>
        </w:rPr>
      </w:pPr>
    </w:p>
    <w:p w:rsidR="00593160" w:rsidRPr="00593160" w:rsidP="00593160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___________________________________________</w:t>
      </w:r>
    </w:p>
    <w:p w:rsidR="00593160" w:rsidRPr="00593160" w:rsidP="00593160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JESUS VENDEDOR</w:t>
      </w:r>
    </w:p>
    <w:p w:rsidR="00593160" w:rsidP="00593160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-Vereador de Santa Bárbara d’Oeste/SP-</w:t>
      </w:r>
    </w:p>
    <w:p w:rsidR="00593160" w:rsidP="00593160">
      <w:pPr>
        <w:jc w:val="center"/>
        <w:rPr>
          <w:rFonts w:ascii="Arial" w:hAnsi="Arial" w:cs="Arial"/>
          <w:szCs w:val="24"/>
        </w:rPr>
      </w:pPr>
    </w:p>
    <w:p w:rsidR="00F77B7D" w:rsidP="00593160">
      <w:pPr>
        <w:jc w:val="center"/>
        <w:rPr>
          <w:rFonts w:ascii="Arial" w:hAnsi="Arial" w:cs="Arial"/>
          <w:szCs w:val="24"/>
        </w:rPr>
      </w:pPr>
    </w:p>
    <w:p w:rsidR="00F77B7D" w:rsidP="00593160">
      <w:pPr>
        <w:jc w:val="center"/>
        <w:rPr>
          <w:rFonts w:ascii="Arial" w:hAnsi="Arial" w:cs="Arial"/>
          <w:szCs w:val="24"/>
        </w:rPr>
      </w:pPr>
    </w:p>
    <w:p w:rsidR="00593160" w:rsidRPr="00593160" w:rsidP="00593160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___________________________________________</w:t>
      </w:r>
    </w:p>
    <w:p w:rsidR="00593160" w:rsidRPr="00593160" w:rsidP="00593160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NILSON ARAÚJO</w:t>
      </w:r>
    </w:p>
    <w:p w:rsidR="00593160" w:rsidRPr="00593160" w:rsidP="00593160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-Vereador de Santa Bárbara d’Oeste/SP-</w:t>
      </w:r>
    </w:p>
    <w:p w:rsidR="00593160" w:rsidP="00593160">
      <w:pPr>
        <w:jc w:val="center"/>
        <w:rPr>
          <w:rFonts w:ascii="Arial" w:hAnsi="Arial" w:cs="Arial"/>
          <w:szCs w:val="24"/>
        </w:rPr>
      </w:pPr>
    </w:p>
    <w:p w:rsidR="00134500" w:rsidP="00593160">
      <w:pPr>
        <w:jc w:val="center"/>
        <w:rPr>
          <w:rFonts w:ascii="Arial" w:hAnsi="Arial" w:cs="Arial"/>
          <w:szCs w:val="24"/>
        </w:rPr>
      </w:pPr>
    </w:p>
    <w:p w:rsidR="00593160" w:rsidP="00593160">
      <w:pPr>
        <w:jc w:val="center"/>
        <w:rPr>
          <w:rFonts w:ascii="Arial" w:hAnsi="Arial" w:cs="Arial"/>
          <w:szCs w:val="24"/>
        </w:rPr>
      </w:pPr>
    </w:p>
    <w:p w:rsidR="00134500" w:rsidRPr="00593160" w:rsidP="00134500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___________________________________________</w:t>
      </w:r>
    </w:p>
    <w:p w:rsidR="00134500" w:rsidRPr="00593160" w:rsidP="00134500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CARECA DO ESPORTE</w:t>
      </w:r>
    </w:p>
    <w:p w:rsidR="00134500" w:rsidRPr="00593160" w:rsidP="00134500">
      <w:pPr>
        <w:jc w:val="center"/>
        <w:rPr>
          <w:rFonts w:ascii="Arial" w:hAnsi="Arial" w:cs="Arial"/>
          <w:szCs w:val="24"/>
        </w:rPr>
      </w:pPr>
      <w:r w:rsidRPr="00593160">
        <w:rPr>
          <w:rFonts w:ascii="Arial" w:hAnsi="Arial" w:cs="Arial"/>
          <w:szCs w:val="24"/>
        </w:rPr>
        <w:t>-Vereador de Santa Bárbara d’Oeste/SP-</w:t>
      </w:r>
    </w:p>
    <w:p w:rsidR="00134500" w:rsidRPr="00593160" w:rsidP="00593160">
      <w:pPr>
        <w:jc w:val="center"/>
        <w:rPr>
          <w:rFonts w:ascii="Arial" w:hAnsi="Arial" w:cs="Arial"/>
          <w:szCs w:val="24"/>
        </w:rPr>
      </w:pPr>
    </w:p>
    <w:p w:rsidR="00593160" w:rsidRPr="00593160" w:rsidP="00593160">
      <w:pPr>
        <w:jc w:val="center"/>
        <w:rPr>
          <w:rFonts w:ascii="Arial" w:hAnsi="Arial" w:cs="Arial"/>
          <w:szCs w:val="24"/>
        </w:rPr>
      </w:pPr>
    </w:p>
    <w:p w:rsidR="00593160" w:rsidRPr="00593160" w:rsidP="007B1797">
      <w:pPr>
        <w:jc w:val="center"/>
        <w:rPr>
          <w:rFonts w:ascii="Arial" w:hAnsi="Arial" w:cs="Arial"/>
          <w:szCs w:val="24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593690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66206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05857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94CDD"/>
    <w:rsid w:val="00095092"/>
    <w:rsid w:val="000A6005"/>
    <w:rsid w:val="000A7924"/>
    <w:rsid w:val="000C3B9E"/>
    <w:rsid w:val="000D37DD"/>
    <w:rsid w:val="00121976"/>
    <w:rsid w:val="00134500"/>
    <w:rsid w:val="00152709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3211F"/>
    <w:rsid w:val="00262901"/>
    <w:rsid w:val="00267385"/>
    <w:rsid w:val="00267C35"/>
    <w:rsid w:val="00286A8F"/>
    <w:rsid w:val="00290514"/>
    <w:rsid w:val="002A0655"/>
    <w:rsid w:val="002B4A88"/>
    <w:rsid w:val="002E20C7"/>
    <w:rsid w:val="002F04F3"/>
    <w:rsid w:val="00314A4D"/>
    <w:rsid w:val="0033648A"/>
    <w:rsid w:val="003552A7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6BE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3160"/>
    <w:rsid w:val="005943B7"/>
    <w:rsid w:val="005A596F"/>
    <w:rsid w:val="005B14EF"/>
    <w:rsid w:val="005B2E51"/>
    <w:rsid w:val="005D1CE8"/>
    <w:rsid w:val="00604C58"/>
    <w:rsid w:val="00605DBC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0C26"/>
    <w:rsid w:val="00766E69"/>
    <w:rsid w:val="0079685A"/>
    <w:rsid w:val="007B039C"/>
    <w:rsid w:val="007B1797"/>
    <w:rsid w:val="007B1E1B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E18EC"/>
    <w:rsid w:val="008F636F"/>
    <w:rsid w:val="008F774F"/>
    <w:rsid w:val="00910419"/>
    <w:rsid w:val="00924F4F"/>
    <w:rsid w:val="00932FB9"/>
    <w:rsid w:val="00950AA7"/>
    <w:rsid w:val="00952CCC"/>
    <w:rsid w:val="00960074"/>
    <w:rsid w:val="00962ABB"/>
    <w:rsid w:val="009640F0"/>
    <w:rsid w:val="009879E3"/>
    <w:rsid w:val="00990BEB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D1ADD"/>
    <w:rsid w:val="00BD26BD"/>
    <w:rsid w:val="00C00F99"/>
    <w:rsid w:val="00C237A6"/>
    <w:rsid w:val="00C42B78"/>
    <w:rsid w:val="00C51834"/>
    <w:rsid w:val="00C7027A"/>
    <w:rsid w:val="00C760F9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66709"/>
    <w:rsid w:val="00D737C2"/>
    <w:rsid w:val="00D74D07"/>
    <w:rsid w:val="00D803E1"/>
    <w:rsid w:val="00D87868"/>
    <w:rsid w:val="00E2623E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36493"/>
    <w:rsid w:val="00F419D8"/>
    <w:rsid w:val="00F5504F"/>
    <w:rsid w:val="00F60AF9"/>
    <w:rsid w:val="00F61963"/>
    <w:rsid w:val="00F7015B"/>
    <w:rsid w:val="00F71C17"/>
    <w:rsid w:val="00F77B7D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DE39E-71FD-4B25-8F57-9318EAD9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12</cp:revision>
  <cp:lastPrinted>2021-01-05T18:40:00Z</cp:lastPrinted>
  <dcterms:created xsi:type="dcterms:W3CDTF">2021-01-05T18:13:00Z</dcterms:created>
  <dcterms:modified xsi:type="dcterms:W3CDTF">2021-06-23T20:21:00Z</dcterms:modified>
</cp:coreProperties>
</file>