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C5FAB">
        <w:rPr>
          <w:rFonts w:ascii="Arial" w:hAnsi="Arial" w:cs="Arial"/>
        </w:rPr>
        <w:t>00759</w:t>
      </w:r>
      <w:r>
        <w:rPr>
          <w:rFonts w:ascii="Arial" w:hAnsi="Arial" w:cs="Arial"/>
        </w:rPr>
        <w:t>/</w:t>
      </w:r>
      <w:r w:rsidR="000C5FAB">
        <w:rPr>
          <w:rFonts w:ascii="Arial" w:hAnsi="Arial" w:cs="Arial"/>
        </w:rPr>
        <w:t>2013</w:t>
      </w:r>
    </w:p>
    <w:p w:rsidR="00FF3852" w:rsidRPr="004A05A7" w:rsidRDefault="00FF3852" w:rsidP="004A05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0D709F">
        <w:rPr>
          <w:rFonts w:ascii="Arial" w:hAnsi="Arial" w:cs="Arial"/>
          <w:sz w:val="24"/>
          <w:szCs w:val="24"/>
        </w:rPr>
        <w:t xml:space="preserve"> de estudos para colocação de iluminação na quadra de areia na Rua Parintins com a Rua Emboabas no bairro São Francisco.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0549" w:rsidRDefault="00A9054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4A05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0549" w:rsidRDefault="00A905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D296F">
        <w:rPr>
          <w:rFonts w:ascii="Arial" w:hAnsi="Arial" w:cs="Arial"/>
          <w:sz w:val="24"/>
          <w:szCs w:val="24"/>
        </w:rPr>
        <w:t xml:space="preserve"> </w:t>
      </w:r>
      <w:r w:rsidR="00672E48">
        <w:rPr>
          <w:rFonts w:ascii="Arial" w:hAnsi="Arial" w:cs="Arial"/>
          <w:sz w:val="24"/>
          <w:szCs w:val="24"/>
        </w:rPr>
        <w:t>o local citado</w:t>
      </w:r>
      <w:r w:rsidR="000D709F">
        <w:rPr>
          <w:rFonts w:ascii="Arial" w:hAnsi="Arial" w:cs="Arial"/>
          <w:sz w:val="24"/>
          <w:szCs w:val="24"/>
        </w:rPr>
        <w:t xml:space="preserve"> é muito utilizado pelos munícipes que fazem uso constante;</w:t>
      </w:r>
    </w:p>
    <w:p w:rsidR="000D709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D709F">
        <w:rPr>
          <w:rFonts w:ascii="Arial" w:hAnsi="Arial" w:cs="Arial"/>
          <w:sz w:val="24"/>
          <w:szCs w:val="24"/>
        </w:rPr>
        <w:t xml:space="preserve">que é um local de lazer e diversão para </w:t>
      </w:r>
      <w:r w:rsidR="00672E48">
        <w:rPr>
          <w:rFonts w:ascii="Arial" w:hAnsi="Arial" w:cs="Arial"/>
          <w:sz w:val="24"/>
          <w:szCs w:val="24"/>
        </w:rPr>
        <w:t>famílias;</w:t>
      </w:r>
      <w:r w:rsidR="000D709F">
        <w:rPr>
          <w:rFonts w:ascii="Arial" w:hAnsi="Arial" w:cs="Arial"/>
          <w:sz w:val="24"/>
          <w:szCs w:val="24"/>
        </w:rPr>
        <w:t xml:space="preserve"> </w:t>
      </w:r>
    </w:p>
    <w:p w:rsidR="000D709F" w:rsidRDefault="000D70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D709F">
        <w:rPr>
          <w:rFonts w:ascii="Arial" w:hAnsi="Arial" w:cs="Arial"/>
          <w:sz w:val="24"/>
          <w:szCs w:val="24"/>
        </w:rPr>
        <w:t xml:space="preserve"> há sempre campeonatos de futebol entre bairros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76663">
        <w:rPr>
          <w:rFonts w:ascii="Arial" w:hAnsi="Arial" w:cs="Arial"/>
          <w:sz w:val="24"/>
          <w:szCs w:val="24"/>
        </w:rPr>
        <w:t xml:space="preserve"> segundo informações o local tem acumulo</w:t>
      </w:r>
      <w:r w:rsidR="000D709F">
        <w:rPr>
          <w:rFonts w:ascii="Arial" w:hAnsi="Arial" w:cs="Arial"/>
          <w:sz w:val="24"/>
          <w:szCs w:val="24"/>
        </w:rPr>
        <w:t xml:space="preserve"> de águas toda vez que chove impedindo o uso do </w:t>
      </w:r>
      <w:r w:rsidR="00672E48">
        <w:rPr>
          <w:rFonts w:ascii="Arial" w:hAnsi="Arial" w:cs="Arial"/>
          <w:sz w:val="24"/>
          <w:szCs w:val="24"/>
        </w:rPr>
        <w:t>campo;</w:t>
      </w:r>
    </w:p>
    <w:p w:rsidR="00C76663" w:rsidRDefault="00C7666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C76663">
        <w:rPr>
          <w:rFonts w:ascii="Arial" w:hAnsi="Arial" w:cs="Arial"/>
          <w:sz w:val="24"/>
          <w:szCs w:val="24"/>
        </w:rPr>
        <w:t xml:space="preserve"> A Prefeitura está ciente sobre</w:t>
      </w:r>
      <w:r w:rsidR="000D709F">
        <w:rPr>
          <w:rFonts w:ascii="Arial" w:hAnsi="Arial" w:cs="Arial"/>
          <w:sz w:val="24"/>
          <w:szCs w:val="24"/>
        </w:rPr>
        <w:t xml:space="preserve"> as condições deste campo de areia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72B3B">
        <w:rPr>
          <w:rFonts w:ascii="Arial" w:hAnsi="Arial" w:cs="Arial"/>
          <w:sz w:val="24"/>
          <w:szCs w:val="24"/>
        </w:rPr>
        <w:t xml:space="preserve"> É possível</w:t>
      </w:r>
      <w:r w:rsidR="000D709F">
        <w:rPr>
          <w:rFonts w:ascii="Arial" w:hAnsi="Arial" w:cs="Arial"/>
          <w:sz w:val="24"/>
          <w:szCs w:val="24"/>
        </w:rPr>
        <w:t xml:space="preserve"> que se  faça um estudo para a melhoria do campo como colocação de areia e drenagem </w:t>
      </w:r>
      <w:r w:rsidR="00572B3B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672E48">
        <w:rPr>
          <w:rFonts w:ascii="Arial" w:hAnsi="Arial" w:cs="Arial"/>
          <w:sz w:val="24"/>
          <w:szCs w:val="24"/>
        </w:rPr>
        <w:t xml:space="preserve"> Qual o tempo necessário para realização dos mesmo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0549" w:rsidRDefault="00A9054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A90549" w:rsidRDefault="00A9054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A90549" w:rsidRDefault="00A9054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A90549" w:rsidRDefault="00A9054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A90549" w:rsidRDefault="00A90549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0549" w:rsidRDefault="00A90549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2E48" w:rsidRDefault="00FF3852" w:rsidP="00672E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AD74CC">
        <w:rPr>
          <w:rFonts w:ascii="Arial" w:hAnsi="Arial" w:cs="Arial"/>
        </w:rPr>
        <w:t xml:space="preserve"> as condições</w:t>
      </w:r>
      <w:r w:rsidR="00672E48">
        <w:rPr>
          <w:rFonts w:ascii="Arial" w:hAnsi="Arial" w:cs="Arial"/>
        </w:rPr>
        <w:t xml:space="preserve"> do campo de areia que fica inutilizável em períodos de chuva, necessitando com urgência de melhorias como colocação de areia e drenagem da mesma.</w:t>
      </w:r>
    </w:p>
    <w:p w:rsidR="00474DE0" w:rsidRDefault="00474DE0" w:rsidP="00FF3852">
      <w:pPr>
        <w:pStyle w:val="Recuodecorpodetexto2"/>
        <w:rPr>
          <w:rFonts w:ascii="Arial" w:hAnsi="Arial" w:cs="Arial"/>
        </w:rPr>
      </w:pPr>
    </w:p>
    <w:p w:rsidR="00FF3852" w:rsidRDefault="00AD74CC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90549" w:rsidRDefault="00A90549" w:rsidP="00FF3852">
      <w:pPr>
        <w:pStyle w:val="Recuodecorpodetexto2"/>
        <w:rPr>
          <w:rFonts w:ascii="Arial" w:hAnsi="Arial" w:cs="Arial"/>
        </w:rPr>
      </w:pPr>
    </w:p>
    <w:p w:rsidR="00A90549" w:rsidRDefault="00A90549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72E48">
        <w:rPr>
          <w:rFonts w:ascii="Arial" w:hAnsi="Arial" w:cs="Arial"/>
          <w:sz w:val="24"/>
          <w:szCs w:val="24"/>
        </w:rPr>
        <w:t>es”, em 04 de julho</w:t>
      </w:r>
      <w:r w:rsidR="00474DE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A90549" w:rsidRDefault="00A90549" w:rsidP="00FF3852">
      <w:pPr>
        <w:ind w:firstLine="1440"/>
        <w:rPr>
          <w:rFonts w:ascii="Arial" w:hAnsi="Arial" w:cs="Arial"/>
          <w:sz w:val="24"/>
          <w:szCs w:val="24"/>
        </w:rPr>
      </w:pPr>
    </w:p>
    <w:p w:rsidR="00A90549" w:rsidRDefault="00A90549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74DE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4A05A7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4A05A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4A05A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5A7" w:rsidRDefault="004A05A7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4A05A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BC" w:rsidRDefault="00915BBC">
      <w:r>
        <w:separator/>
      </w:r>
    </w:p>
  </w:endnote>
  <w:endnote w:type="continuationSeparator" w:id="0">
    <w:p w:rsidR="00915BBC" w:rsidRDefault="0091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BC" w:rsidRDefault="00915BBC">
      <w:r>
        <w:separator/>
      </w:r>
    </w:p>
  </w:footnote>
  <w:footnote w:type="continuationSeparator" w:id="0">
    <w:p w:rsidR="00915BBC" w:rsidRDefault="0091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26" w:rsidRDefault="00480A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80ACB" w:rsidRPr="00480ACB" w:rsidRDefault="00480ACB" w:rsidP="00480AC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80ACB">
                  <w:rPr>
                    <w:rFonts w:ascii="Arial" w:hAnsi="Arial" w:cs="Arial"/>
                    <w:b/>
                  </w:rPr>
                  <w:t>PROTOCOLO Nº: 07059/2013     DATA: 04/07/2013     HORA: 14:56     USUÁRIO: MARTA</w:t>
                </w:r>
              </w:p>
            </w:txbxContent>
          </v:textbox>
          <w10:wrap anchorx="margin" anchory="margin"/>
        </v:shape>
      </w:pict>
    </w:r>
    <w:r w:rsidR="008D592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8D5926" w:rsidRPr="00AE702A" w:rsidRDefault="008D592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D5926" w:rsidRPr="00D26CB3" w:rsidRDefault="008D592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8D592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8D5926" w:rsidRDefault="008D592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3087"/>
    <w:rsid w:val="000C5FAB"/>
    <w:rsid w:val="000D709F"/>
    <w:rsid w:val="001B478A"/>
    <w:rsid w:val="001B7B8E"/>
    <w:rsid w:val="001D1394"/>
    <w:rsid w:val="00205676"/>
    <w:rsid w:val="002E1FD2"/>
    <w:rsid w:val="0033648A"/>
    <w:rsid w:val="00362C04"/>
    <w:rsid w:val="00373483"/>
    <w:rsid w:val="003D3AA8"/>
    <w:rsid w:val="00454EAC"/>
    <w:rsid w:val="00474DE0"/>
    <w:rsid w:val="00480ACB"/>
    <w:rsid w:val="0049057E"/>
    <w:rsid w:val="004A05A7"/>
    <w:rsid w:val="004B57DB"/>
    <w:rsid w:val="004C67DE"/>
    <w:rsid w:val="00533F4E"/>
    <w:rsid w:val="00572B3B"/>
    <w:rsid w:val="00672E48"/>
    <w:rsid w:val="00705ABB"/>
    <w:rsid w:val="007B1241"/>
    <w:rsid w:val="008D5926"/>
    <w:rsid w:val="00915BBC"/>
    <w:rsid w:val="009F196D"/>
    <w:rsid w:val="00A17385"/>
    <w:rsid w:val="00A50D97"/>
    <w:rsid w:val="00A71CAF"/>
    <w:rsid w:val="00A9035B"/>
    <w:rsid w:val="00A90549"/>
    <w:rsid w:val="00AD74CC"/>
    <w:rsid w:val="00AE702A"/>
    <w:rsid w:val="00BC6411"/>
    <w:rsid w:val="00C76663"/>
    <w:rsid w:val="00C76E36"/>
    <w:rsid w:val="00CD613B"/>
    <w:rsid w:val="00CF7F49"/>
    <w:rsid w:val="00D26CB3"/>
    <w:rsid w:val="00E903BB"/>
    <w:rsid w:val="00EB7D7D"/>
    <w:rsid w:val="00ED296F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