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6CB2" w:rsidRPr="00F75516" w:rsidP="00236CB2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2102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bookmarkStart w:id="0" w:name="_GoBack"/>
      <w:r w:rsidRPr="00236CB2">
        <w:rPr>
          <w:rFonts w:ascii="Arial" w:hAnsi="Arial" w:cs="Arial"/>
          <w:sz w:val="24"/>
          <w:szCs w:val="24"/>
        </w:rPr>
        <w:t xml:space="preserve">substitua o conjunto de semáforos comum para os de contagem regressiva </w:t>
      </w:r>
      <w:r w:rsidRPr="00236CB2">
        <w:rPr>
          <w:rFonts w:ascii="Arial" w:hAnsi="Arial" w:cs="Arial"/>
          <w:sz w:val="24"/>
          <w:szCs w:val="24"/>
        </w:rPr>
        <w:t>e aumento o tempo para travessia de pedestres</w:t>
      </w:r>
      <w:bookmarkEnd w:id="0"/>
      <w:r>
        <w:rPr>
          <w:rFonts w:ascii="Arial" w:hAnsi="Arial" w:cs="Arial"/>
          <w:sz w:val="24"/>
          <w:szCs w:val="24"/>
        </w:rPr>
        <w:t>,</w:t>
      </w:r>
      <w:r w:rsidRPr="00236CB2">
        <w:rPr>
          <w:rFonts w:ascii="Arial" w:hAnsi="Arial" w:cs="Arial"/>
          <w:sz w:val="24"/>
          <w:szCs w:val="24"/>
        </w:rPr>
        <w:t xml:space="preserve"> na Rua Tupis</w:t>
      </w:r>
      <w:r>
        <w:rPr>
          <w:rFonts w:ascii="Arial" w:hAnsi="Arial" w:cs="Arial"/>
          <w:sz w:val="24"/>
          <w:szCs w:val="24"/>
        </w:rPr>
        <w:t>, defronte</w:t>
      </w:r>
      <w:r w:rsidRPr="00236CB2">
        <w:rPr>
          <w:rFonts w:ascii="Arial" w:hAnsi="Arial" w:cs="Arial"/>
          <w:sz w:val="24"/>
          <w:szCs w:val="24"/>
        </w:rPr>
        <w:t xml:space="preserve"> ao Supermercado Barbarense</w:t>
      </w:r>
      <w:r>
        <w:rPr>
          <w:rFonts w:ascii="Arial" w:hAnsi="Arial" w:cs="Arial"/>
          <w:sz w:val="24"/>
          <w:szCs w:val="24"/>
        </w:rPr>
        <w:t>,</w:t>
      </w:r>
      <w:r w:rsidRPr="00236CB2">
        <w:rPr>
          <w:rFonts w:ascii="Arial" w:hAnsi="Arial" w:cs="Arial"/>
          <w:sz w:val="24"/>
          <w:szCs w:val="24"/>
        </w:rPr>
        <w:t xml:space="preserve"> no Jardim São Francisco</w:t>
      </w:r>
      <w:r>
        <w:rPr>
          <w:rFonts w:ascii="Arial" w:hAnsi="Arial" w:cs="Arial"/>
          <w:sz w:val="24"/>
          <w:szCs w:val="24"/>
        </w:rPr>
        <w:t>”</w:t>
      </w:r>
      <w:r w:rsidR="00D30449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Pr="00F75516" w:rsidR="00B755C9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236CB2">
        <w:rPr>
          <w:rFonts w:ascii="Arial" w:hAnsi="Arial" w:cs="Arial"/>
          <w:sz w:val="24"/>
          <w:szCs w:val="24"/>
        </w:rPr>
        <w:t xml:space="preserve">que </w:t>
      </w:r>
      <w:r w:rsidRPr="00236CB2" w:rsidR="00236CB2">
        <w:rPr>
          <w:rFonts w:ascii="Arial" w:hAnsi="Arial" w:cs="Arial"/>
          <w:sz w:val="24"/>
          <w:szCs w:val="24"/>
        </w:rPr>
        <w:t>substitua o conjunto de semáforos comum para os de contagem regressiva e aumento o tempo para travessia de pedestres</w:t>
      </w:r>
      <w:r w:rsidR="00236CB2">
        <w:rPr>
          <w:rFonts w:ascii="Arial" w:hAnsi="Arial" w:cs="Arial"/>
          <w:sz w:val="24"/>
          <w:szCs w:val="24"/>
        </w:rPr>
        <w:t>,</w:t>
      </w:r>
      <w:r w:rsidRPr="00236CB2" w:rsidR="00236CB2">
        <w:rPr>
          <w:rFonts w:ascii="Arial" w:hAnsi="Arial" w:cs="Arial"/>
          <w:sz w:val="24"/>
          <w:szCs w:val="24"/>
        </w:rPr>
        <w:t xml:space="preserve"> na Rua Tupis</w:t>
      </w:r>
      <w:r w:rsidR="00236CB2">
        <w:rPr>
          <w:rFonts w:ascii="Arial" w:hAnsi="Arial" w:cs="Arial"/>
          <w:sz w:val="24"/>
          <w:szCs w:val="24"/>
        </w:rPr>
        <w:t>, defronte</w:t>
      </w:r>
      <w:r w:rsidRPr="00236CB2" w:rsidR="00236CB2">
        <w:rPr>
          <w:rFonts w:ascii="Arial" w:hAnsi="Arial" w:cs="Arial"/>
          <w:sz w:val="24"/>
          <w:szCs w:val="24"/>
        </w:rPr>
        <w:t xml:space="preserve"> ao Supermercado Barbarense</w:t>
      </w:r>
      <w:r w:rsidR="00236CB2">
        <w:rPr>
          <w:rFonts w:ascii="Arial" w:hAnsi="Arial" w:cs="Arial"/>
          <w:sz w:val="24"/>
          <w:szCs w:val="24"/>
        </w:rPr>
        <w:t>,</w:t>
      </w:r>
      <w:r w:rsidRPr="00236CB2" w:rsidR="00236CB2">
        <w:rPr>
          <w:rFonts w:ascii="Arial" w:hAnsi="Arial" w:cs="Arial"/>
          <w:sz w:val="24"/>
          <w:szCs w:val="24"/>
        </w:rPr>
        <w:t xml:space="preserve"> no Jardim São Francisco</w:t>
      </w:r>
      <w:r w:rsidR="00236CB2">
        <w:rPr>
          <w:rFonts w:ascii="Arial" w:hAnsi="Arial" w:cs="Arial"/>
          <w:sz w:val="24"/>
          <w:szCs w:val="24"/>
        </w:rPr>
        <w:t>, neste município.</w:t>
      </w:r>
    </w:p>
    <w:p w:rsidR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3C4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Varias pessoas procuraram por este vereador</w:t>
      </w:r>
      <w:r w:rsidR="00926D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question</w:t>
      </w:r>
      <w:r w:rsidR="00236CB2">
        <w:rPr>
          <w:rFonts w:ascii="Arial" w:hAnsi="Arial" w:cs="Arial"/>
        </w:rPr>
        <w:t>ando o curto espaço de tempo para</w:t>
      </w:r>
      <w:r>
        <w:rPr>
          <w:rFonts w:ascii="Arial" w:hAnsi="Arial" w:cs="Arial"/>
        </w:rPr>
        <w:t xml:space="preserve"> atravessar a </w:t>
      </w:r>
      <w:r w:rsidR="00236CB2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. Alegam que, </w:t>
      </w:r>
      <w:r w:rsidR="00236CB2">
        <w:rPr>
          <w:rFonts w:ascii="Arial" w:hAnsi="Arial" w:cs="Arial"/>
        </w:rPr>
        <w:t>semáforos com temporizadores são mais eficientes e aumentam a segurança tanto dos pedestres quanto dos motoristas que trafegam pelo local.</w:t>
      </w:r>
    </w:p>
    <w:p w:rsidR="001145C0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6CB2" w:rsidRPr="00C355D1" w:rsidP="00236C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236CB2" w:rsidRPr="00C355D1" w:rsidP="00236CB2">
      <w:pPr>
        <w:ind w:firstLine="1440"/>
        <w:rPr>
          <w:rFonts w:ascii="Arial" w:hAnsi="Arial" w:cs="Arial"/>
          <w:sz w:val="24"/>
          <w:szCs w:val="24"/>
        </w:rPr>
      </w:pPr>
    </w:p>
    <w:p w:rsidR="00236CB2" w:rsidRPr="00C355D1" w:rsidP="00236C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236CB2" w:rsidP="00236C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236CB2" w:rsidP="00236C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236CB2" w:rsidP="00236C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5355" cy="446405"/>
            <wp:effectExtent l="0" t="0" r="0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0704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5749925</wp:posOffset>
              </wp:positionH>
              <wp:positionV relativeFrom="margin">
                <wp:align>center</wp:align>
              </wp:positionV>
              <wp:extent cx="381000" cy="7620000"/>
              <wp:effectExtent l="0" t="0" r="0" b="0"/>
              <wp:wrapNone/>
              <wp:docPr id="4" name="CarimboProtocolo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783" w:rsidRPr="00590783" w:rsidP="00590783">
                          <w:pPr>
                            <w:bidi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mongolianVert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2049" type="#_x0000_t202" style="width:30pt;height:600pt;margin-top:0;margin-left:452.75pt;mso-height-percent:0;mso-height-relative:page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visibility:visible;v-text-anchor:top;z-index:251664384" stroked="f">
              <v:textbox style="layout-flow:vertical">
                <w:txbxContent>
                  <w:p w:rsidR="00590783" w:rsidRPr="00590783" w:rsidP="00590783">
                    <w:pPr>
                      <w:bidi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2050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037368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77050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1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08033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A95"/>
    <w:rsid w:val="000A354D"/>
    <w:rsid w:val="000D567C"/>
    <w:rsid w:val="001145C0"/>
    <w:rsid w:val="001B478A"/>
    <w:rsid w:val="001D1394"/>
    <w:rsid w:val="00236CB2"/>
    <w:rsid w:val="00261302"/>
    <w:rsid w:val="002A45C2"/>
    <w:rsid w:val="002A51DF"/>
    <w:rsid w:val="0033648A"/>
    <w:rsid w:val="00343A45"/>
    <w:rsid w:val="00370AF8"/>
    <w:rsid w:val="00373483"/>
    <w:rsid w:val="0039265E"/>
    <w:rsid w:val="003D3AA8"/>
    <w:rsid w:val="004000BE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590783"/>
    <w:rsid w:val="00620C2E"/>
    <w:rsid w:val="006D42EF"/>
    <w:rsid w:val="00705ABB"/>
    <w:rsid w:val="00757BF0"/>
    <w:rsid w:val="00764F12"/>
    <w:rsid w:val="0077198B"/>
    <w:rsid w:val="007C7020"/>
    <w:rsid w:val="008864A4"/>
    <w:rsid w:val="008C093F"/>
    <w:rsid w:val="00926D60"/>
    <w:rsid w:val="00933171"/>
    <w:rsid w:val="00966B5A"/>
    <w:rsid w:val="00971179"/>
    <w:rsid w:val="009818E2"/>
    <w:rsid w:val="00986A68"/>
    <w:rsid w:val="009C1FDB"/>
    <w:rsid w:val="009F196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3A00"/>
    <w:rsid w:val="00AC50F1"/>
    <w:rsid w:val="00AE702A"/>
    <w:rsid w:val="00AF02FB"/>
    <w:rsid w:val="00AF53C2"/>
    <w:rsid w:val="00B041AD"/>
    <w:rsid w:val="00B22E0E"/>
    <w:rsid w:val="00B30A26"/>
    <w:rsid w:val="00B6016B"/>
    <w:rsid w:val="00B755C9"/>
    <w:rsid w:val="00BF2322"/>
    <w:rsid w:val="00BF5322"/>
    <w:rsid w:val="00C355D1"/>
    <w:rsid w:val="00C90B69"/>
    <w:rsid w:val="00CD613B"/>
    <w:rsid w:val="00CF7F49"/>
    <w:rsid w:val="00D1455E"/>
    <w:rsid w:val="00D2107F"/>
    <w:rsid w:val="00D26CB3"/>
    <w:rsid w:val="00D30449"/>
    <w:rsid w:val="00D520D9"/>
    <w:rsid w:val="00D70386"/>
    <w:rsid w:val="00D9550C"/>
    <w:rsid w:val="00DA06C3"/>
    <w:rsid w:val="00DB7336"/>
    <w:rsid w:val="00DD2742"/>
    <w:rsid w:val="00E5339E"/>
    <w:rsid w:val="00E903BB"/>
    <w:rsid w:val="00E93C49"/>
    <w:rsid w:val="00EB7D7D"/>
    <w:rsid w:val="00EE7983"/>
    <w:rsid w:val="00F16623"/>
    <w:rsid w:val="00F61900"/>
    <w:rsid w:val="00F75516"/>
    <w:rsid w:val="00FF50BA"/>
    <w:rsid w:val="00FF6D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2021-06-17T19:17:00Z</dcterms:created>
  <dcterms:modified xsi:type="dcterms:W3CDTF">2021-06-17T19:17:00Z</dcterms:modified>
</cp:coreProperties>
</file>