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3005" w:rsidP="00D7300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a realização de estudo técnico visando a inclusão de redutor de velocidade/ondu</w:t>
      </w:r>
      <w:r w:rsidR="00C64D7C">
        <w:rPr>
          <w:rFonts w:ascii="Arial" w:hAnsi="Arial" w:cs="Arial"/>
          <w:sz w:val="24"/>
          <w:szCs w:val="24"/>
        </w:rPr>
        <w:t xml:space="preserve">lação transversal (lombada) na </w:t>
      </w:r>
      <w:r w:rsidRPr="00EC4F64" w:rsidR="00C64D7C">
        <w:rPr>
          <w:rFonts w:ascii="Arial" w:hAnsi="Arial" w:cs="Arial"/>
          <w:sz w:val="24"/>
          <w:szCs w:val="24"/>
        </w:rPr>
        <w:t>Avenida</w:t>
      </w:r>
      <w:r w:rsidRPr="00EC4F64">
        <w:rPr>
          <w:rFonts w:ascii="Arial" w:hAnsi="Arial" w:cs="Arial"/>
          <w:sz w:val="24"/>
          <w:szCs w:val="24"/>
        </w:rPr>
        <w:t xml:space="preserve"> Ruth Garrido Roque, </w:t>
      </w:r>
      <w:r>
        <w:rPr>
          <w:rFonts w:ascii="Arial" w:hAnsi="Arial" w:cs="Arial"/>
          <w:sz w:val="24"/>
          <w:szCs w:val="24"/>
        </w:rPr>
        <w:t xml:space="preserve">em frente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pista de Skate</w:t>
      </w:r>
      <w:r w:rsidRPr="00EC4F6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bookmarkEnd w:id="0"/>
    <w:p w:rsidR="00D73005" w:rsidP="00D730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73005" w:rsidP="00D730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73005" w:rsidP="00D730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73005" w:rsidP="00D730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3005" w:rsidP="00D730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3005" w:rsidP="00D7300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realizado estudo técnico visando a construção de redutor de velocidade/ondulação transversal (lombada), em conformidade com o disposto na Resolução nº 600/2016 do Conselho Nacional de Trânsito – CONTRAN, ou a instalação de outros dispositivos redutores de velocidade na avenida </w:t>
      </w:r>
      <w:r w:rsidRPr="00EC4F64">
        <w:rPr>
          <w:rFonts w:ascii="Arial" w:hAnsi="Arial" w:cs="Arial"/>
          <w:sz w:val="24"/>
          <w:szCs w:val="24"/>
        </w:rPr>
        <w:t xml:space="preserve">Ruth Garrido Roque, 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D73005" w:rsidP="00D730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73005" w:rsidP="00D730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3005" w:rsidP="00D730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73005" w:rsidP="00D7300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73005" w:rsidP="00D7300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73005" w:rsidP="00D7300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daquela região e conforme relatos dos residentes locais, alguns motoristas imprudentes trafegam nesta avenida em velocidades muito superiores as permitidas, inclusive recentemente um garotinho e um cachorro foram atropelados, trazendo riscos aos moradores, aos transeuntes e em especial às crianças que costumam brincar nos arredores da área de lazer, o que justifica a presente indicação.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2D398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26B0">
        <w:rPr>
          <w:rFonts w:ascii="Arial" w:hAnsi="Arial" w:cs="Arial"/>
          <w:sz w:val="24"/>
          <w:szCs w:val="24"/>
        </w:rPr>
        <w:t>1</w:t>
      </w:r>
      <w:r w:rsidR="00C64D7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B3935">
        <w:rPr>
          <w:rFonts w:ascii="Arial" w:hAnsi="Arial" w:cs="Arial"/>
          <w:sz w:val="24"/>
          <w:szCs w:val="24"/>
        </w:rPr>
        <w:t>Junho</w:t>
      </w:r>
      <w:r w:rsidR="00CB39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4912500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42075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6290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B478A"/>
    <w:rsid w:val="001D1394"/>
    <w:rsid w:val="00212B38"/>
    <w:rsid w:val="002A7A89"/>
    <w:rsid w:val="002D3988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426B0"/>
    <w:rsid w:val="00705ABB"/>
    <w:rsid w:val="007B3269"/>
    <w:rsid w:val="008278FE"/>
    <w:rsid w:val="008D1625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64D7C"/>
    <w:rsid w:val="00CB3935"/>
    <w:rsid w:val="00CD613B"/>
    <w:rsid w:val="00CF7F49"/>
    <w:rsid w:val="00D26CB3"/>
    <w:rsid w:val="00D3656F"/>
    <w:rsid w:val="00D73005"/>
    <w:rsid w:val="00D81D80"/>
    <w:rsid w:val="00E70FAD"/>
    <w:rsid w:val="00E84AA3"/>
    <w:rsid w:val="00E903BB"/>
    <w:rsid w:val="00EB7D7D"/>
    <w:rsid w:val="00EC4F64"/>
    <w:rsid w:val="00EE7983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2021-06-16T17:35:00Z</dcterms:created>
  <dcterms:modified xsi:type="dcterms:W3CDTF">2021-06-17T17:00:00Z</dcterms:modified>
</cp:coreProperties>
</file>