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2047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left="5040"/>
        <w:jc w:val="both"/>
        <w:rPr>
          <w:rFonts w:ascii="Arial" w:hAnsi="Arial" w:cs="Arial"/>
          <w:sz w:val="24"/>
          <w:szCs w:val="24"/>
        </w:rPr>
      </w:pPr>
      <w:r w:rsidRPr="00C22EBD">
        <w:rPr>
          <w:rFonts w:ascii="Arial" w:hAnsi="Arial" w:cs="Arial"/>
          <w:sz w:val="24"/>
          <w:szCs w:val="24"/>
        </w:rPr>
        <w:t>Indica ao Poder Execut</w:t>
      </w:r>
      <w:r>
        <w:rPr>
          <w:rFonts w:ascii="Arial" w:hAnsi="Arial" w:cs="Arial"/>
          <w:sz w:val="24"/>
          <w:szCs w:val="24"/>
        </w:rPr>
        <w:t>ivo Municipal efetue a</w:t>
      </w:r>
      <w:r w:rsidRPr="00C22EBD">
        <w:rPr>
          <w:rFonts w:ascii="Arial" w:hAnsi="Arial" w:cs="Arial"/>
          <w:sz w:val="24"/>
          <w:szCs w:val="24"/>
        </w:rPr>
        <w:t xml:space="preserve"> troca de lâmpada queimada na Rua Marilia de Dirceu,</w:t>
      </w:r>
      <w:r>
        <w:rPr>
          <w:rFonts w:ascii="Arial" w:hAnsi="Arial" w:cs="Arial"/>
          <w:sz w:val="24"/>
          <w:szCs w:val="24"/>
        </w:rPr>
        <w:t xml:space="preserve"> próximo ao nº</w:t>
      </w:r>
      <w:r w:rsidRPr="00C22EBD">
        <w:rPr>
          <w:rFonts w:ascii="Arial" w:hAnsi="Arial" w:cs="Arial"/>
          <w:sz w:val="24"/>
          <w:szCs w:val="24"/>
        </w:rPr>
        <w:t xml:space="preserve"> 222, </w:t>
      </w:r>
      <w:r>
        <w:rPr>
          <w:rFonts w:ascii="Arial" w:hAnsi="Arial" w:cs="Arial"/>
          <w:sz w:val="24"/>
          <w:szCs w:val="24"/>
        </w:rPr>
        <w:t xml:space="preserve">no Bairro </w:t>
      </w:r>
      <w:r w:rsidRPr="00C22EBD">
        <w:rPr>
          <w:rFonts w:ascii="Arial" w:hAnsi="Arial" w:cs="Arial"/>
          <w:sz w:val="24"/>
          <w:szCs w:val="24"/>
        </w:rPr>
        <w:t xml:space="preserve">Parque Olaria. </w:t>
      </w:r>
    </w:p>
    <w:p w:rsidR="00C22EBD" w:rsidRPr="00C22EBD" w:rsidP="00C22EB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2EB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2EBD" w:rsidRPr="00C22EBD" w:rsidP="00C22E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left="720" w:firstLine="1560"/>
        <w:jc w:val="both"/>
        <w:rPr>
          <w:rFonts w:ascii="Arial" w:hAnsi="Arial" w:cs="Arial"/>
          <w:bCs/>
          <w:sz w:val="24"/>
          <w:szCs w:val="24"/>
        </w:rPr>
      </w:pPr>
      <w:r w:rsidRPr="00C22EB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2EBD">
        <w:rPr>
          <w:rFonts w:ascii="Arial" w:hAnsi="Arial" w:cs="Arial"/>
          <w:bCs/>
          <w:sz w:val="24"/>
          <w:szCs w:val="24"/>
        </w:rPr>
        <w:t>para sugerir que, por intermédio do Setor competent</w:t>
      </w:r>
      <w:r>
        <w:rPr>
          <w:rFonts w:ascii="Arial" w:hAnsi="Arial" w:cs="Arial"/>
          <w:bCs/>
          <w:sz w:val="24"/>
          <w:szCs w:val="24"/>
        </w:rPr>
        <w:t xml:space="preserve">e, </w:t>
      </w:r>
      <w:r w:rsidRPr="00C22EBD">
        <w:rPr>
          <w:rFonts w:ascii="Arial" w:hAnsi="Arial" w:cs="Arial"/>
          <w:bCs/>
          <w:sz w:val="24"/>
          <w:szCs w:val="24"/>
        </w:rPr>
        <w:t xml:space="preserve">efetue a troca de lâmpada queimada na Rua Marilia de Dirceu, próximo ao nº 222, no Bairro Parque Olaria. </w:t>
      </w:r>
    </w:p>
    <w:p w:rsidR="00C22EBD" w:rsidRPr="00C22EBD" w:rsidP="00C22EBD">
      <w:pPr>
        <w:ind w:left="720" w:firstLine="1560"/>
        <w:jc w:val="both"/>
        <w:rPr>
          <w:rFonts w:ascii="Arial" w:hAnsi="Arial" w:cs="Arial"/>
          <w:bCs/>
          <w:sz w:val="24"/>
          <w:szCs w:val="24"/>
        </w:rPr>
      </w:pPr>
    </w:p>
    <w:p w:rsidR="00C22EBD" w:rsidRPr="00C22EBD" w:rsidP="00C22EBD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C22EBD" w:rsidRPr="00C22EBD" w:rsidP="00C22EBD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C22EBD" w:rsidRPr="00C22EBD" w:rsidP="00C22EBD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C22EBD" w:rsidRPr="00C22EBD" w:rsidP="00C22EBD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22EBD">
        <w:rPr>
          <w:rFonts w:ascii="Arial" w:hAnsi="Arial" w:cs="Arial"/>
          <w:b/>
          <w:sz w:val="24"/>
          <w:szCs w:val="24"/>
        </w:rPr>
        <w:t>Justificativa:</w:t>
      </w:r>
    </w:p>
    <w:p w:rsidR="00C22EBD" w:rsidRPr="00C22EBD" w:rsidP="00C22EBD">
      <w:pPr>
        <w:jc w:val="center"/>
        <w:rPr>
          <w:rFonts w:ascii="Arial" w:hAnsi="Arial" w:cs="Arial"/>
          <w:b/>
          <w:sz w:val="24"/>
          <w:szCs w:val="24"/>
        </w:rPr>
      </w:pPr>
    </w:p>
    <w:p w:rsidR="00C22EBD" w:rsidRPr="00C22EBD" w:rsidP="00C22E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2EBD" w:rsidRPr="00C22EBD" w:rsidP="00C22EB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Fomos procurados por moradores</w:t>
      </w:r>
      <w:r w:rsidRPr="00C22E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pedindo a troca de lâmpada e reclamando que a escuridão causa  </w:t>
      </w:r>
      <w:r w:rsidRPr="00C22EBD">
        <w:rPr>
          <w:rFonts w:ascii="Arial" w:hAnsi="Arial" w:cs="Arial"/>
          <w:sz w:val="24"/>
          <w:szCs w:val="24"/>
        </w:rPr>
        <w:t xml:space="preserve"> insegurança.</w:t>
      </w:r>
    </w:p>
    <w:p w:rsidR="00C22EBD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C22EBD" w:rsidP="001C79E5">
      <w:pPr>
        <w:pStyle w:val="BodyTextIndent2"/>
        <w:rPr>
          <w:rFonts w:ascii="Arial" w:hAnsi="Arial" w:cs="Arial"/>
        </w:rPr>
      </w:pPr>
    </w:p>
    <w:p w:rsidR="00C22EBD" w:rsidP="00C22EB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“Dr. Tancredo Neves”, em 10 de junho de 2021.</w:t>
      </w:r>
    </w:p>
    <w:p w:rsidR="00C22EBD" w:rsidP="00C22EBD">
      <w:pPr>
        <w:ind w:firstLine="1440"/>
        <w:rPr>
          <w:rFonts w:ascii="Arial" w:hAnsi="Arial" w:cs="Arial"/>
          <w:sz w:val="24"/>
          <w:szCs w:val="24"/>
        </w:rPr>
      </w:pPr>
    </w:p>
    <w:p w:rsidR="00C22EBD" w:rsidP="00C22EBD">
      <w:pPr>
        <w:rPr>
          <w:rFonts w:ascii="Arial" w:hAnsi="Arial" w:cs="Arial"/>
          <w:sz w:val="24"/>
          <w:szCs w:val="24"/>
        </w:rPr>
      </w:pPr>
    </w:p>
    <w:p w:rsidR="00C22EBD" w:rsidP="00C22EB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C22EBD" w:rsidP="00C22EB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22EBD" w:rsidP="00C22EB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-Vereador- 2º secretario</w:t>
      </w:r>
    </w:p>
    <w:p w:rsidR="00C22EBD" w:rsidP="00C22EB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BD" w:rsidP="00C22E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22EBD" w:rsidP="00C22EB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42562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0E6455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503320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19996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88978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704D1"/>
    <w:rsid w:val="000D567C"/>
    <w:rsid w:val="000D57B5"/>
    <w:rsid w:val="000E6455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2147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83D38"/>
    <w:rsid w:val="005A2473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A4598"/>
    <w:rsid w:val="008D487C"/>
    <w:rsid w:val="008E6999"/>
    <w:rsid w:val="009023E4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32A2"/>
    <w:rsid w:val="00B262DF"/>
    <w:rsid w:val="00B500A7"/>
    <w:rsid w:val="00B57ADA"/>
    <w:rsid w:val="00B767EE"/>
    <w:rsid w:val="00B915CD"/>
    <w:rsid w:val="00BF58A6"/>
    <w:rsid w:val="00C22EBD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653A2"/>
    <w:rsid w:val="00D7046B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2021-06-11T20:20:00Z</dcterms:created>
  <dcterms:modified xsi:type="dcterms:W3CDTF">2021-06-11T20:18:00Z</dcterms:modified>
</cp:coreProperties>
</file>