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2037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6742E751" w14:textId="4D6BF7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8A6854">
        <w:rPr>
          <w:rFonts w:ascii="Arial" w:hAnsi="Arial" w:cs="Arial"/>
          <w:sz w:val="24"/>
          <w:szCs w:val="24"/>
        </w:rPr>
        <w:t>queimada</w:t>
      </w:r>
      <w:r w:rsidR="0087419F">
        <w:rPr>
          <w:rFonts w:ascii="Arial" w:hAnsi="Arial" w:cs="Arial"/>
          <w:sz w:val="24"/>
          <w:szCs w:val="24"/>
        </w:rPr>
        <w:t xml:space="preserve"> </w:t>
      </w:r>
      <w:r w:rsidR="008A6854">
        <w:rPr>
          <w:rFonts w:ascii="Arial" w:hAnsi="Arial" w:cs="Arial"/>
          <w:sz w:val="24"/>
          <w:szCs w:val="24"/>
        </w:rPr>
        <w:t xml:space="preserve">na </w:t>
      </w:r>
      <w:r w:rsidR="006025A8">
        <w:rPr>
          <w:rFonts w:ascii="Arial" w:hAnsi="Arial" w:cs="Arial"/>
          <w:sz w:val="24"/>
          <w:szCs w:val="24"/>
        </w:rPr>
        <w:t>Rua Marilia de Dirceu, 222, Parque Olaria</w:t>
      </w:r>
      <w:r w:rsidR="003D2E54">
        <w:rPr>
          <w:rFonts w:ascii="Arial" w:hAnsi="Arial" w:cs="Arial"/>
          <w:sz w:val="24"/>
          <w:szCs w:val="24"/>
        </w:rPr>
        <w:t xml:space="preserve">. </w:t>
      </w:r>
    </w:p>
    <w:p w:rsidR="008A6854" w:rsidP="00575D70" w14:paraId="763D346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P="00145176" w14:paraId="72019949" w14:textId="51445BD2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</w:t>
      </w:r>
      <w:r w:rsidR="006550A4">
        <w:rPr>
          <w:rFonts w:ascii="Arial" w:hAnsi="Arial" w:cs="Arial"/>
          <w:bCs/>
          <w:sz w:val="24"/>
          <w:szCs w:val="24"/>
        </w:rPr>
        <w:t xml:space="preserve"> </w:t>
      </w:r>
      <w:r w:rsidR="006025A8">
        <w:rPr>
          <w:rFonts w:ascii="Arial" w:hAnsi="Arial" w:cs="Arial"/>
          <w:sz w:val="24"/>
          <w:szCs w:val="24"/>
        </w:rPr>
        <w:t>lâmpada queimada na Rua Marilia de Dirceu, 222, Parque Olaria</w:t>
      </w:r>
      <w:r w:rsidR="006025A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A6854" w:rsidP="00145176" w14:paraId="42628D2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465B42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3D2E54">
        <w:rPr>
          <w:rFonts w:ascii="Arial" w:hAnsi="Arial" w:cs="Arial"/>
          <w:sz w:val="24"/>
          <w:szCs w:val="24"/>
        </w:rPr>
        <w:t>rio “Dr. Tancredo Neves”, em 11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350753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0983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39106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2E54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06"/>
    <w:rsid w:val="005738E6"/>
    <w:rsid w:val="00574D9E"/>
    <w:rsid w:val="00575D70"/>
    <w:rsid w:val="00576DA2"/>
    <w:rsid w:val="005D5722"/>
    <w:rsid w:val="005D7BE3"/>
    <w:rsid w:val="005E57D2"/>
    <w:rsid w:val="005F1200"/>
    <w:rsid w:val="006025A8"/>
    <w:rsid w:val="00605872"/>
    <w:rsid w:val="0062190A"/>
    <w:rsid w:val="006550A4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C3D3-1838-4ECA-B07C-20E88B44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2021-06-11T11:23:00Z</dcterms:created>
  <dcterms:modified xsi:type="dcterms:W3CDTF">2021-06-11T11:23:00Z</dcterms:modified>
</cp:coreProperties>
</file>