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582" w:rsidRPr="00C355D1" w:rsidP="00EF158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373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F1582" w:rsidRPr="00C355D1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F1582" w:rsidRPr="004E353A" w:rsidP="00EF1582">
      <w:pPr>
        <w:pStyle w:val="Header"/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93063C">
        <w:rPr>
          <w:rFonts w:ascii="Arial" w:hAnsi="Arial" w:cs="Arial"/>
          <w:sz w:val="24"/>
          <w:szCs w:val="24"/>
        </w:rPr>
        <w:t xml:space="preserve">pela </w:t>
      </w:r>
      <w:r w:rsidRPr="0093063C" w:rsidR="0093063C">
        <w:rPr>
          <w:rFonts w:ascii="Arial" w:hAnsi="Arial" w:cs="Arial"/>
          <w:sz w:val="24"/>
          <w:szCs w:val="24"/>
        </w:rPr>
        <w:t>reinauguração do Supermercado Maziero – loja da Vila Linópolis</w:t>
      </w:r>
      <w:bookmarkEnd w:id="0"/>
      <w:r w:rsidR="0093063C">
        <w:rPr>
          <w:rFonts w:ascii="Arial" w:hAnsi="Arial" w:cs="Arial"/>
          <w:sz w:val="24"/>
          <w:szCs w:val="24"/>
        </w:rPr>
        <w:t>.</w:t>
      </w:r>
    </w:p>
    <w:p w:rsidR="00EF1582" w:rsidP="00EF158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</w:p>
    <w:p w:rsidR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P="00EF158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 que</w:t>
      </w:r>
      <w:r w:rsidR="0093063C">
        <w:rPr>
          <w:rFonts w:ascii="Arial" w:hAnsi="Arial" w:cs="Arial"/>
          <w:sz w:val="24"/>
          <w:szCs w:val="24"/>
        </w:rPr>
        <w:t>,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93063C">
        <w:rPr>
          <w:rFonts w:ascii="Arial" w:hAnsi="Arial" w:cs="Arial"/>
          <w:sz w:val="24"/>
          <w:szCs w:val="24"/>
        </w:rPr>
        <w:t>o</w:t>
      </w:r>
      <w:r w:rsidRPr="0093063C" w:rsidR="0093063C">
        <w:rPr>
          <w:rFonts w:ascii="Arial" w:hAnsi="Arial" w:cs="Arial"/>
          <w:sz w:val="24"/>
          <w:szCs w:val="24"/>
        </w:rPr>
        <w:t xml:space="preserve"> Supermercado Maziero é um dos mais tradicionais de Santa Bárbara d’Oeste. A história teve início em 16 de setembro de 1973, com a inauguração da primeira loja, na Vila Linópolis.</w:t>
      </w:r>
    </w:p>
    <w:p w:rsidR="00EF1582" w:rsidRPr="000A43EC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 que</w:t>
      </w:r>
      <w:r w:rsidR="0093063C">
        <w:rPr>
          <w:rFonts w:ascii="Arial" w:hAnsi="Arial" w:cs="Arial"/>
          <w:sz w:val="24"/>
          <w:szCs w:val="24"/>
        </w:rPr>
        <w:t>, d</w:t>
      </w:r>
      <w:r w:rsidRPr="0093063C" w:rsidR="0093063C">
        <w:rPr>
          <w:rFonts w:ascii="Arial" w:hAnsi="Arial" w:cs="Arial"/>
          <w:sz w:val="24"/>
          <w:szCs w:val="24"/>
        </w:rPr>
        <w:t>ez anos depois, em 28 de novembro de 1983, a segunda loja foi inaugurada no bairro São Francisco, em sociedade com a família Pontim</w:t>
      </w:r>
      <w:r w:rsidRPr="000A43EC">
        <w:rPr>
          <w:rFonts w:ascii="Arial" w:hAnsi="Arial" w:cs="Arial"/>
          <w:sz w:val="24"/>
          <w:szCs w:val="24"/>
        </w:rPr>
        <w:t>.</w:t>
      </w:r>
    </w:p>
    <w:p w:rsidR="00EF1582" w:rsidRPr="000A43EC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 que</w:t>
      </w:r>
      <w:r w:rsidR="0093063C">
        <w:rPr>
          <w:rFonts w:ascii="Arial" w:hAnsi="Arial" w:cs="Arial"/>
          <w:sz w:val="24"/>
          <w:szCs w:val="24"/>
        </w:rPr>
        <w:t>, t</w:t>
      </w:r>
      <w:r w:rsidRPr="0093063C" w:rsidR="0093063C">
        <w:rPr>
          <w:rFonts w:ascii="Arial" w:hAnsi="Arial" w:cs="Arial"/>
          <w:sz w:val="24"/>
          <w:szCs w:val="24"/>
        </w:rPr>
        <w:t>ambém em sociedade com a família Pontim, a terceira loja do Supermercado Maziero foi inaugurada em 18 de junho de 2020, no Parque Residencial do Lago</w:t>
      </w:r>
      <w:r w:rsidRPr="000A43EC">
        <w:rPr>
          <w:rFonts w:ascii="Arial" w:hAnsi="Arial" w:cs="Arial"/>
          <w:sz w:val="24"/>
          <w:szCs w:val="24"/>
        </w:rPr>
        <w:t>.</w:t>
      </w:r>
    </w:p>
    <w:p w:rsidR="00EF1582" w:rsidRPr="000A43EC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 que</w:t>
      </w:r>
      <w:r w:rsidR="0093063C">
        <w:rPr>
          <w:rFonts w:ascii="Arial" w:hAnsi="Arial" w:cs="Arial"/>
          <w:sz w:val="24"/>
          <w:szCs w:val="24"/>
        </w:rPr>
        <w:t>, a</w:t>
      </w:r>
      <w:r w:rsidRPr="0093063C" w:rsidR="0093063C">
        <w:rPr>
          <w:rFonts w:ascii="Arial" w:hAnsi="Arial" w:cs="Arial"/>
          <w:sz w:val="24"/>
          <w:szCs w:val="24"/>
        </w:rPr>
        <w:t xml:space="preserve"> nova loja, localizada na Rua Peregrino de Oliveira Lino, apresenta cerca de 700 metros quadrados de área e foi implantada em duas etapas, com a ampliação concluída em dezembro de 2020 e posterior reforma e modernização da parte até então existente reinaugurada</w:t>
      </w:r>
      <w:r w:rsidRPr="000A43EC">
        <w:rPr>
          <w:rFonts w:ascii="Arial" w:hAnsi="Arial" w:cs="Arial"/>
          <w:sz w:val="24"/>
          <w:szCs w:val="24"/>
        </w:rPr>
        <w:t>.</w:t>
      </w:r>
    </w:p>
    <w:p w:rsidR="00EF1582" w:rsidRPr="000A43EC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Pr="004E353A">
        <w:rPr>
          <w:rFonts w:ascii="Arial" w:hAnsi="Arial" w:cs="Arial"/>
          <w:sz w:val="24"/>
          <w:szCs w:val="24"/>
        </w:rPr>
        <w:t xml:space="preserve"> ap</w:t>
      </w:r>
      <w:r>
        <w:rPr>
          <w:rFonts w:ascii="Arial" w:hAnsi="Arial" w:cs="Arial"/>
          <w:sz w:val="24"/>
          <w:szCs w:val="24"/>
        </w:rPr>
        <w:t xml:space="preserve">laude a </w:t>
      </w:r>
      <w:r w:rsidR="00CC013D">
        <w:rPr>
          <w:rFonts w:ascii="Arial" w:hAnsi="Arial" w:cs="Arial"/>
          <w:sz w:val="24"/>
          <w:szCs w:val="24"/>
        </w:rPr>
        <w:t>SUPERMERCADO MAZIERO</w:t>
      </w:r>
      <w:r>
        <w:rPr>
          <w:rFonts w:ascii="Arial" w:hAnsi="Arial" w:cs="Arial"/>
          <w:sz w:val="24"/>
          <w:szCs w:val="24"/>
        </w:rPr>
        <w:t xml:space="preserve">, pela </w:t>
      </w:r>
      <w:r w:rsidR="00CC013D">
        <w:rPr>
          <w:rFonts w:ascii="Arial" w:hAnsi="Arial" w:cs="Arial"/>
          <w:sz w:val="24"/>
          <w:szCs w:val="24"/>
        </w:rPr>
        <w:t>reinauguração da tradicional loja da Vila Linópolis</w:t>
      </w:r>
      <w:r>
        <w:rPr>
          <w:rFonts w:ascii="Arial" w:hAnsi="Arial" w:cs="Arial"/>
          <w:sz w:val="24"/>
          <w:szCs w:val="24"/>
        </w:rPr>
        <w:t xml:space="preserve">, encaminhado cópia da presente à </w:t>
      </w:r>
      <w:r w:rsidRPr="00CC013D" w:rsidR="00CC013D">
        <w:rPr>
          <w:rFonts w:ascii="Arial" w:hAnsi="Arial" w:cs="Arial"/>
          <w:sz w:val="24"/>
          <w:szCs w:val="24"/>
        </w:rPr>
        <w:t>R</w:t>
      </w:r>
      <w:r w:rsidR="00CC013D">
        <w:rPr>
          <w:rFonts w:ascii="Arial" w:hAnsi="Arial" w:cs="Arial"/>
          <w:sz w:val="24"/>
          <w:szCs w:val="24"/>
        </w:rPr>
        <w:t>ua</w:t>
      </w:r>
      <w:r w:rsidRPr="00CC013D" w:rsidR="00CC013D">
        <w:rPr>
          <w:rFonts w:ascii="Arial" w:hAnsi="Arial" w:cs="Arial"/>
          <w:sz w:val="24"/>
          <w:szCs w:val="24"/>
        </w:rPr>
        <w:t xml:space="preserve"> Peregrino de Oliveira Lino, 423-519 - Vila Linopolis I, Santa Bárbara d'Oeste - SP, 13450-400</w:t>
      </w:r>
      <w:r>
        <w:rPr>
          <w:rFonts w:ascii="Arial" w:hAnsi="Arial" w:cs="Arial"/>
          <w:sz w:val="24"/>
          <w:szCs w:val="24"/>
        </w:rPr>
        <w:t>.</w:t>
      </w:r>
    </w:p>
    <w:p w:rsidR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EF1582" w:rsidRPr="00C355D1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CC013D">
        <w:rPr>
          <w:rFonts w:ascii="Arial" w:hAnsi="Arial" w:cs="Arial"/>
          <w:sz w:val="24"/>
          <w:szCs w:val="24"/>
        </w:rPr>
        <w:t>ário “Dr. Tancredo Neves”, em 09 de 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CC013D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F1582" w:rsidRPr="00C355D1" w:rsidP="00EF1582">
      <w:pPr>
        <w:ind w:firstLine="1440"/>
        <w:rPr>
          <w:rFonts w:ascii="Arial" w:hAnsi="Arial" w:cs="Arial"/>
          <w:sz w:val="24"/>
          <w:szCs w:val="24"/>
        </w:rPr>
      </w:pPr>
    </w:p>
    <w:p w:rsidR="00CC013D" w:rsidRPr="00F75516" w:rsidP="00CC013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CC013D" w:rsidP="00CC013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C013D" w:rsidP="00CC013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70280" cy="691515"/>
            <wp:effectExtent l="0" t="0" r="1270" b="0"/>
            <wp:docPr id="4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489686" name="Imagem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8896328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225821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2269599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43EC"/>
    <w:rsid w:val="000D1254"/>
    <w:rsid w:val="001B478A"/>
    <w:rsid w:val="001D1394"/>
    <w:rsid w:val="0033648A"/>
    <w:rsid w:val="00373483"/>
    <w:rsid w:val="003C45D2"/>
    <w:rsid w:val="003D3AA8"/>
    <w:rsid w:val="00454EAC"/>
    <w:rsid w:val="0049057E"/>
    <w:rsid w:val="004B57DB"/>
    <w:rsid w:val="004C67DE"/>
    <w:rsid w:val="004E353A"/>
    <w:rsid w:val="006C354E"/>
    <w:rsid w:val="00705ABB"/>
    <w:rsid w:val="0093063C"/>
    <w:rsid w:val="009F196D"/>
    <w:rsid w:val="00A052C6"/>
    <w:rsid w:val="00A71CAF"/>
    <w:rsid w:val="00A9035B"/>
    <w:rsid w:val="00AE702A"/>
    <w:rsid w:val="00C00092"/>
    <w:rsid w:val="00C355D1"/>
    <w:rsid w:val="00CC013D"/>
    <w:rsid w:val="00CD613B"/>
    <w:rsid w:val="00CF7F49"/>
    <w:rsid w:val="00D26CB3"/>
    <w:rsid w:val="00D75A13"/>
    <w:rsid w:val="00E903BB"/>
    <w:rsid w:val="00EB7D7D"/>
    <w:rsid w:val="00EE5015"/>
    <w:rsid w:val="00EE7983"/>
    <w:rsid w:val="00EF1582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Header"/>
    <w:rsid w:val="00C00092"/>
  </w:style>
  <w:style w:type="character" w:customStyle="1" w:styleId="TtuloChar">
    <w:name w:val="Título Char"/>
    <w:link w:val="Title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2021-06-09T13:16:00Z</dcterms:created>
  <dcterms:modified xsi:type="dcterms:W3CDTF">2021-06-09T13:16:00Z</dcterms:modified>
</cp:coreProperties>
</file>