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22EC" w:rsidRPr="008522EC" w:rsidP="008522EC">
      <w:pPr>
        <w:spacing w:after="0"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b/>
          <w:bCs/>
          <w:color w:val="000000"/>
          <w:sz w:val="24"/>
          <w:szCs w:val="24"/>
          <w:u w:val="single"/>
          <w:lang w:eastAsia="pt-BR"/>
        </w:rPr>
        <w:t xml:space="preserve">PROJETO DE DECRETO-LEGISLATIVO Nº </w:t>
      </w:r>
      <w:r w:rsidRPr="008522EC">
        <w:rPr>
          <w:rFonts w:ascii="Arial" w:eastAsia="Times New Roman" w:hAnsi="Arial" w:cs="Arial"/>
          <w:b/>
          <w:bCs/>
          <w:color w:val="000000"/>
          <w:sz w:val="24"/>
          <w:szCs w:val="24"/>
          <w:u w:val="single"/>
          <w:lang w:eastAsia="pt-BR"/>
        </w:rPr>
        <w:t>4</w:t>
      </w:r>
      <w:r w:rsidRPr="008522EC">
        <w:rPr>
          <w:rFonts w:ascii="Arial" w:eastAsia="Times New Roman" w:hAnsi="Arial" w:cs="Arial"/>
          <w:b/>
          <w:bCs/>
          <w:color w:val="000000"/>
          <w:sz w:val="24"/>
          <w:szCs w:val="24"/>
          <w:u w:val="single"/>
          <w:lang w:eastAsia="pt-BR"/>
        </w:rPr>
        <w:t>/</w:t>
      </w:r>
      <w:r w:rsidRPr="008522EC">
        <w:rPr>
          <w:rFonts w:ascii="Arial" w:eastAsia="Times New Roman" w:hAnsi="Arial" w:cs="Arial"/>
          <w:b/>
          <w:bCs/>
          <w:color w:val="000000"/>
          <w:sz w:val="24"/>
          <w:szCs w:val="24"/>
          <w:u w:val="single"/>
          <w:lang w:eastAsia="pt-BR"/>
        </w:rPr>
        <w:t>2021</w:t>
      </w:r>
    </w:p>
    <w:p w:rsidR="008522EC" w:rsidRPr="008522EC" w:rsidP="008522EC">
      <w:pPr>
        <w:spacing w:line="240" w:lineRule="auto"/>
        <w:jc w:val="center"/>
        <w:rPr>
          <w:rFonts w:ascii="Times New Roman" w:eastAsia="Times New Roman" w:hAnsi="Times New Roman" w:cs="Times New Roman"/>
          <w:sz w:val="24"/>
          <w:szCs w:val="24"/>
          <w:lang w:eastAsia="pt-BR"/>
        </w:rPr>
      </w:pPr>
    </w:p>
    <w:p w:rsidR="008522EC" w:rsidRPr="008522EC" w:rsidP="008522EC">
      <w:pPr>
        <w:spacing w:line="240" w:lineRule="auto"/>
        <w:ind w:left="4536"/>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Dispõe sobre a concessão do Título Honorífico de “Cidadão Barbarense” ao Pastor Ronaldo Carlos de Araújo, dando outras providências. </w:t>
      </w:r>
    </w:p>
    <w:p w:rsidR="008522EC" w:rsidRPr="008522EC" w:rsidP="008522EC">
      <w:pPr>
        <w:spacing w:line="240" w:lineRule="auto"/>
        <w:ind w:left="1440" w:firstLine="3096"/>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Autoria: Vereador Joel Cardoso.</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JOEL CARDOSO,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Art. 1º  Fica concedido o Título Honorífico de “Cidadão Barbarense” ao “Pastor Ronaldo Carlos de Araújo”.</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1º  A biografia do homenageado faz parte integrante deste Decreto-Legislativo.</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 2º  Esta homenagem é de iniciativa do Vereador Joel Cardoso.</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Art. 2º  A Presidência da Câmara Municipal manterá contato com o agraciado para a entrega do Diploma.</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Art. 3º  As despesas decorrentes da execução do presente Decreto-Legislativo correrão por conta de verba própria consignada no orçamento vigente.</w:t>
      </w:r>
    </w:p>
    <w:p w:rsidR="008522EC" w:rsidRPr="008522EC" w:rsidP="008522EC">
      <w:pPr>
        <w:spacing w:line="240" w:lineRule="auto"/>
        <w:ind w:firstLine="144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Art. 4º</w:t>
      </w:r>
      <w:r w:rsidRPr="008522EC">
        <w:rPr>
          <w:rFonts w:ascii="Arial" w:eastAsia="Times New Roman" w:hAnsi="Arial" w:cs="Arial"/>
          <w:color w:val="000000"/>
          <w:sz w:val="24"/>
          <w:szCs w:val="24"/>
          <w:lang w:eastAsia="pt-BR"/>
        </w:rPr>
        <w:t xml:space="preserve">  </w:t>
      </w:r>
      <w:r w:rsidRPr="008522EC">
        <w:rPr>
          <w:rFonts w:ascii="Arial" w:eastAsia="Times New Roman" w:hAnsi="Arial" w:cs="Arial"/>
          <w:color w:val="000000"/>
          <w:sz w:val="24"/>
          <w:szCs w:val="24"/>
          <w:lang w:eastAsia="pt-BR"/>
        </w:rPr>
        <w:t>Este Decreto-Legislativo entrará em vigor na data de sua publicação, revogadas as disposições em contrário.</w:t>
      </w:r>
    </w:p>
    <w:p w:rsidR="008522EC" w:rsidRPr="008522EC" w:rsidP="008522EC">
      <w:pPr>
        <w:spacing w:after="0" w:line="240" w:lineRule="auto"/>
        <w:rPr>
          <w:rFonts w:ascii="Times New Roman" w:eastAsia="Times New Roman" w:hAnsi="Times New Roman" w:cs="Times New Roman"/>
          <w:sz w:val="24"/>
          <w:szCs w:val="24"/>
          <w:lang w:eastAsia="pt-BR"/>
        </w:rPr>
      </w:pPr>
    </w:p>
    <w:p w:rsidR="008522EC" w:rsidRPr="008522EC" w:rsidP="008522EC">
      <w:pPr>
        <w:spacing w:line="240" w:lineRule="auto"/>
        <w:ind w:firstLine="1440"/>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Plenário “Dr. Tancredo Neves”, em 08 de junho de 2021.</w:t>
      </w:r>
    </w:p>
    <w:p w:rsidR="008522EC" w:rsidRPr="008522EC" w:rsidP="008522EC">
      <w:pPr>
        <w:spacing w:after="0"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b/>
          <w:bCs/>
          <w:color w:val="000000"/>
          <w:sz w:val="24"/>
          <w:szCs w:val="24"/>
          <w:lang w:eastAsia="pt-BR"/>
        </w:rPr>
        <w:t>JOEL DO GÁS</w:t>
      </w:r>
    </w:p>
    <w:p w:rsidR="008522EC" w:rsidRPr="008522EC" w:rsidP="008522EC">
      <w:pPr>
        <w:spacing w:after="0"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-vereador-</w:t>
      </w:r>
    </w:p>
    <w:p w:rsidR="008522EC" w:rsidRPr="008522EC" w:rsidP="008522EC">
      <w:pPr>
        <w:spacing w:line="240" w:lineRule="auto"/>
        <w:jc w:val="center"/>
        <w:rPr>
          <w:rFonts w:ascii="Times New Roman" w:eastAsia="Times New Roman" w:hAnsi="Times New Roman" w:cs="Times New Roman"/>
          <w:sz w:val="24"/>
          <w:szCs w:val="24"/>
          <w:lang w:eastAsia="pt-BR"/>
        </w:rPr>
      </w:pPr>
      <w:r>
        <w:rPr>
          <w:rFonts w:ascii="Calibri" w:eastAsia="Times New Roman" w:hAnsi="Calibri" w:cs="Calibri"/>
          <w:noProof/>
          <w:color w:val="000000"/>
          <w:bdr w:val="none" w:sz="0" w:space="0" w:color="auto" w:frame="1"/>
          <w:lang w:eastAsia="pt-BR"/>
        </w:rPr>
        <w:drawing>
          <wp:inline distT="0" distB="0" distL="0" distR="0">
            <wp:extent cx="561975" cy="352425"/>
            <wp:effectExtent l="0" t="0" r="9525" b="9525"/>
            <wp:docPr id="2" name="Imagem 2" descr="https://lh3.googleusercontent.com/NMc7oRYx1GUde9U85r8pv77HFKaBU7wcfto_W-Pr4AhPd9RT31Ujo_aLUX6A61cDrB1C-wna-8w8IPbw1etph6FyHTdWgFKqwKg0IudHypahEY6CqmIaohpwVYCq5_aHD2Dh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4964" name="Picture 1" descr="https://lh3.googleusercontent.com/NMc7oRYx1GUde9U85r8pv77HFKaBU7wcfto_W-Pr4AhPd9RT31Ujo_aLUX6A61cDrB1C-wna-8w8IPbw1etph6FyHTdWgFKqwKg0IudHypahEY6CqmIaohpwVYCq5_aHD2DhaB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975" cy="352425"/>
                    </a:xfrm>
                    <a:prstGeom prst="rect">
                      <a:avLst/>
                    </a:prstGeom>
                    <a:noFill/>
                    <a:ln>
                      <a:noFill/>
                    </a:ln>
                  </pic:spPr>
                </pic:pic>
              </a:graphicData>
            </a:graphic>
          </wp:inline>
        </w:drawing>
      </w:r>
    </w:p>
    <w:p w:rsidR="008522EC" w:rsidRPr="008522EC" w:rsidP="008522EC">
      <w:pPr>
        <w:spacing w:after="240" w:line="240" w:lineRule="auto"/>
        <w:rPr>
          <w:rFonts w:ascii="Times New Roman" w:eastAsia="Times New Roman" w:hAnsi="Times New Roman" w:cs="Times New Roman"/>
          <w:sz w:val="24"/>
          <w:szCs w:val="24"/>
          <w:lang w:eastAsia="pt-BR"/>
        </w:rPr>
      </w:pPr>
      <w:r w:rsidRPr="008522EC">
        <w:rPr>
          <w:rFonts w:ascii="Times New Roman" w:eastAsia="Times New Roman" w:hAnsi="Times New Roman" w:cs="Times New Roman"/>
          <w:sz w:val="24"/>
          <w:szCs w:val="24"/>
          <w:lang w:eastAsia="pt-BR"/>
        </w:rPr>
        <w:br/>
      </w:r>
      <w:r w:rsidRPr="008522EC">
        <w:rPr>
          <w:rFonts w:ascii="Times New Roman" w:eastAsia="Times New Roman" w:hAnsi="Times New Roman" w:cs="Times New Roman"/>
          <w:sz w:val="24"/>
          <w:szCs w:val="24"/>
          <w:lang w:eastAsia="pt-BR"/>
        </w:rPr>
        <w:br/>
      </w:r>
    </w:p>
    <w:p w:rsidR="007B2D64" w:rsidP="008522EC">
      <w:pPr>
        <w:spacing w:line="240" w:lineRule="auto"/>
        <w:ind w:firstLine="1440"/>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7B2D64" w:rsidP="008522EC">
      <w:pPr>
        <w:spacing w:line="240" w:lineRule="auto"/>
        <w:ind w:firstLine="1440"/>
        <w:rPr>
          <w:rFonts w:ascii="Arial" w:eastAsia="Times New Roman" w:hAnsi="Arial" w:cs="Arial"/>
          <w:color w:val="000000"/>
          <w:sz w:val="24"/>
          <w:szCs w:val="24"/>
          <w:lang w:eastAsia="pt-BR"/>
        </w:rPr>
      </w:pPr>
    </w:p>
    <w:p w:rsidR="007B2D64" w:rsidP="008522EC">
      <w:pPr>
        <w:spacing w:line="240" w:lineRule="auto"/>
        <w:ind w:firstLine="1440"/>
        <w:rPr>
          <w:rFonts w:ascii="Arial" w:eastAsia="Times New Roman" w:hAnsi="Arial" w:cs="Arial"/>
          <w:color w:val="000000"/>
          <w:sz w:val="24"/>
          <w:szCs w:val="24"/>
          <w:lang w:eastAsia="pt-BR"/>
        </w:rPr>
      </w:pPr>
    </w:p>
    <w:p w:rsidR="007B2D64" w:rsidP="008522EC">
      <w:pPr>
        <w:spacing w:line="240" w:lineRule="auto"/>
        <w:ind w:firstLine="1440"/>
        <w:rPr>
          <w:rFonts w:ascii="Arial" w:eastAsia="Times New Roman" w:hAnsi="Arial" w:cs="Arial"/>
          <w:color w:val="000000"/>
          <w:sz w:val="24"/>
          <w:szCs w:val="24"/>
          <w:lang w:eastAsia="pt-BR"/>
        </w:rPr>
      </w:pPr>
    </w:p>
    <w:p w:rsidR="007B2D64" w:rsidP="008522EC">
      <w:pPr>
        <w:spacing w:line="240" w:lineRule="auto"/>
        <w:ind w:firstLine="1440"/>
        <w:rPr>
          <w:rFonts w:ascii="Arial" w:eastAsia="Times New Roman" w:hAnsi="Arial" w:cs="Arial"/>
          <w:color w:val="000000"/>
          <w:sz w:val="24"/>
          <w:szCs w:val="24"/>
          <w:lang w:eastAsia="pt-BR"/>
        </w:rPr>
      </w:pPr>
    </w:p>
    <w:p w:rsidR="008522EC" w:rsidRPr="008522EC" w:rsidP="007B2D64">
      <w:pPr>
        <w:spacing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BIBLIOGRAFIA</w:t>
      </w:r>
    </w:p>
    <w:p w:rsidR="008522EC" w:rsidRPr="008522EC" w:rsidP="008522EC">
      <w:pPr>
        <w:spacing w:after="240" w:line="240" w:lineRule="auto"/>
        <w:rPr>
          <w:rFonts w:ascii="Times New Roman" w:eastAsia="Times New Roman" w:hAnsi="Times New Roman" w:cs="Times New Roman"/>
          <w:sz w:val="24"/>
          <w:szCs w:val="24"/>
          <w:lang w:eastAsia="pt-BR"/>
        </w:rPr>
      </w:pPr>
    </w:p>
    <w:p w:rsidR="008522EC" w:rsidRPr="008522EC" w:rsidP="008522EC">
      <w:pPr>
        <w:shd w:val="clear" w:color="auto" w:fill="FFFFFF"/>
        <w:spacing w:before="180"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Ronaldo Carlos de Araújo, filho de Rafael Antônio de Araújo e de Rita Carlos de Araújo.</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Nascido em 19 de janeiro de 1971 na cidade de Itabira/MG, mas minha família mudou-se para Timóteo/MG no mesmo ano e lá fui criado até os meus 13 anos.</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Aos 13 anos mudamos para Charqueadas/RS onde residimos por cerca de </w:t>
      </w:r>
      <w:r w:rsidRPr="008522EC">
        <w:rPr>
          <w:rFonts w:ascii="Arial" w:eastAsia="Times New Roman" w:hAnsi="Arial" w:cs="Arial"/>
          <w:color w:val="000000"/>
          <w:sz w:val="24"/>
          <w:szCs w:val="24"/>
          <w:lang w:eastAsia="pt-BR"/>
        </w:rPr>
        <w:t>2</w:t>
      </w:r>
      <w:r w:rsidRPr="008522EC">
        <w:rPr>
          <w:rFonts w:ascii="Arial" w:eastAsia="Times New Roman" w:hAnsi="Arial" w:cs="Arial"/>
          <w:color w:val="000000"/>
          <w:sz w:val="24"/>
          <w:szCs w:val="24"/>
          <w:lang w:eastAsia="pt-BR"/>
        </w:rPr>
        <w:t xml:space="preserve"> anos e logo em seguida retornamos para Timóteo/MG.</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Aos 19 anos casei-me com Maria Aparecida de Souza Araújo, em julho de 1990.</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 Em 1992 fomos agraciados com o nascimento de meu filho Rômulo Souza Araújo e no ano seguinte nos mudamos para o município de Pingo </w:t>
      </w:r>
      <w:r w:rsidRPr="008522EC" w:rsidR="007B2D64">
        <w:rPr>
          <w:rFonts w:ascii="Arial" w:eastAsia="Times New Roman" w:hAnsi="Arial" w:cs="Arial"/>
          <w:color w:val="000000"/>
          <w:sz w:val="24"/>
          <w:szCs w:val="24"/>
          <w:lang w:eastAsia="pt-BR"/>
        </w:rPr>
        <w:t>D’água</w:t>
      </w:r>
      <w:r w:rsidRPr="008522EC">
        <w:rPr>
          <w:rFonts w:ascii="Arial" w:eastAsia="Times New Roman" w:hAnsi="Arial" w:cs="Arial"/>
          <w:color w:val="000000"/>
          <w:sz w:val="24"/>
          <w:szCs w:val="24"/>
          <w:lang w:eastAsia="pt-BR"/>
        </w:rPr>
        <w:t>/MG com a missão de pastorear a Igreja Presbiteriana do Brasil no referido município.</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bookmarkStart w:id="0" w:name="_GoBack"/>
      <w:bookmarkEnd w:id="0"/>
      <w:r w:rsidRPr="008522EC">
        <w:rPr>
          <w:rFonts w:ascii="Arial" w:eastAsia="Times New Roman" w:hAnsi="Arial" w:cs="Arial"/>
          <w:color w:val="000000"/>
          <w:sz w:val="24"/>
          <w:szCs w:val="24"/>
          <w:lang w:eastAsia="pt-BR"/>
        </w:rPr>
        <w:t xml:space="preserve"> Em Pingo </w:t>
      </w:r>
      <w:r w:rsidRPr="008522EC" w:rsidR="007B2D64">
        <w:rPr>
          <w:rFonts w:ascii="Arial" w:eastAsia="Times New Roman" w:hAnsi="Arial" w:cs="Arial"/>
          <w:color w:val="000000"/>
          <w:sz w:val="24"/>
          <w:szCs w:val="24"/>
          <w:lang w:eastAsia="pt-BR"/>
        </w:rPr>
        <w:t>D’água</w:t>
      </w:r>
      <w:r w:rsidRPr="008522EC">
        <w:rPr>
          <w:rFonts w:ascii="Arial" w:eastAsia="Times New Roman" w:hAnsi="Arial" w:cs="Arial"/>
          <w:color w:val="000000"/>
          <w:sz w:val="24"/>
          <w:szCs w:val="24"/>
          <w:lang w:eastAsia="pt-BR"/>
        </w:rPr>
        <w:t xml:space="preserve"> fomos abençoados com o nascimento de minha filha </w:t>
      </w:r>
      <w:r w:rsidRPr="008522EC">
        <w:rPr>
          <w:rFonts w:ascii="Arial" w:eastAsia="Times New Roman" w:hAnsi="Arial" w:cs="Arial"/>
          <w:color w:val="000000"/>
          <w:sz w:val="24"/>
          <w:szCs w:val="24"/>
          <w:lang w:eastAsia="pt-BR"/>
        </w:rPr>
        <w:t>Cyntia</w:t>
      </w:r>
      <w:r w:rsidRPr="008522EC">
        <w:rPr>
          <w:rFonts w:ascii="Arial" w:eastAsia="Times New Roman" w:hAnsi="Arial" w:cs="Arial"/>
          <w:color w:val="000000"/>
          <w:sz w:val="24"/>
          <w:szCs w:val="24"/>
          <w:lang w:eastAsia="pt-BR"/>
        </w:rPr>
        <w:t xml:space="preserve"> Souza Araújo.</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Com um trabalho social e evangelístico marcante em Pingo </w:t>
      </w:r>
      <w:r w:rsidRPr="008522EC" w:rsidR="007B2D64">
        <w:rPr>
          <w:rFonts w:ascii="Arial" w:eastAsia="Times New Roman" w:hAnsi="Arial" w:cs="Arial"/>
          <w:color w:val="000000"/>
          <w:sz w:val="24"/>
          <w:szCs w:val="24"/>
          <w:lang w:eastAsia="pt-BR"/>
        </w:rPr>
        <w:t>D’água</w:t>
      </w:r>
      <w:r w:rsidRPr="008522EC">
        <w:rPr>
          <w:rFonts w:ascii="Arial" w:eastAsia="Times New Roman" w:hAnsi="Arial" w:cs="Arial"/>
          <w:color w:val="000000"/>
          <w:sz w:val="24"/>
          <w:szCs w:val="24"/>
          <w:lang w:eastAsia="pt-BR"/>
        </w:rPr>
        <w:t>, fomos convidados a abraçar um novo desafio na cidade de Itu/SP nos anos de 1997 a 1999.</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Em Itu também Deus nos abençoou e realizamos ali um excelente trabalho social e evangelístico com diversas famílias no bairro Jardim Aeroporto.</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Por causa do trabalho em Itu, fomos transferidos para Campinas/SP em 2000 e permanecemos lá até 2008.</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Em Campinas trabalhamos com a população do bairro Jardim Santa Lúcia e também, com a bondade de Deus sobre nós, realizamos ali um trabalho muito bom entre </w:t>
      </w:r>
      <w:r w:rsidRPr="008522EC">
        <w:rPr>
          <w:rFonts w:ascii="Arial" w:eastAsia="Times New Roman" w:hAnsi="Arial" w:cs="Arial"/>
          <w:color w:val="000000"/>
          <w:sz w:val="24"/>
          <w:szCs w:val="24"/>
          <w:lang w:eastAsia="pt-BR"/>
        </w:rPr>
        <w:t>famílias de níveis social diversos</w:t>
      </w:r>
      <w:r w:rsidRPr="008522EC">
        <w:rPr>
          <w:rFonts w:ascii="Arial" w:eastAsia="Times New Roman" w:hAnsi="Arial" w:cs="Arial"/>
          <w:color w:val="000000"/>
          <w:sz w:val="24"/>
          <w:szCs w:val="24"/>
          <w:lang w:eastAsia="pt-BR"/>
        </w:rPr>
        <w:t>. O marcante aqui é que conseguimos unir essas famílias em torno do bem comum, diminuindo a distância social entre todos.</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Em 2009, tivemos a honra de nos mudar para Santa Bárbara Doeste para pastorear a Igreja Presbiteriana do Brasil localizada no bairro Jardim Europa, onde permanecemos até a data de hoje.</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Aqui temos trabalhado com muita dedicação e carinho com várias famílias do bairro e desenvolvendo um trabalho de inclusão social e de evangelização, através de projetos como as Férias Divertidas, evento que reúne mais de 500 crianças; Ceia de Natal com as famílias do bairro, Projeto </w:t>
      </w:r>
      <w:r w:rsidRPr="008522EC">
        <w:rPr>
          <w:rFonts w:ascii="Arial" w:eastAsia="Times New Roman" w:hAnsi="Arial" w:cs="Arial"/>
          <w:color w:val="000000"/>
          <w:sz w:val="24"/>
          <w:szCs w:val="24"/>
          <w:lang w:eastAsia="pt-BR"/>
        </w:rPr>
        <w:t>Dínamus</w:t>
      </w:r>
      <w:r w:rsidRPr="008522EC">
        <w:rPr>
          <w:rFonts w:ascii="Arial" w:eastAsia="Times New Roman" w:hAnsi="Arial" w:cs="Arial"/>
          <w:color w:val="000000"/>
          <w:sz w:val="24"/>
          <w:szCs w:val="24"/>
          <w:lang w:eastAsia="pt-BR"/>
        </w:rPr>
        <w:t>, que promove a inclusão através das artes (Música, danças, teatro); Trabalho com casais, adultos e jovens, valorizando as relações humanas em todas as áreas da sociedade.</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Foi</w:t>
      </w:r>
      <w:r w:rsidRPr="008522EC">
        <w:rPr>
          <w:rFonts w:ascii="Arial" w:eastAsia="Times New Roman" w:hAnsi="Arial" w:cs="Arial"/>
          <w:color w:val="000000"/>
          <w:sz w:val="24"/>
          <w:szCs w:val="24"/>
          <w:lang w:eastAsia="pt-BR"/>
        </w:rPr>
        <w:t xml:space="preserve"> aqui que casei meus dois filhos que se estabeleceram nessa cidade maravilhosa.</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Hoje, posso dizer com toda a certeza, que Santa Bárbara Doeste se tornou a minha cidade do coração. Amo muito essa cidade que acolheu a mim e a minha família como </w:t>
      </w:r>
      <w:r w:rsidRPr="008522EC">
        <w:rPr>
          <w:rFonts w:ascii="Arial" w:eastAsia="Times New Roman" w:hAnsi="Arial" w:cs="Arial"/>
          <w:color w:val="000000"/>
          <w:sz w:val="24"/>
          <w:szCs w:val="24"/>
          <w:lang w:eastAsia="pt-BR"/>
        </w:rPr>
        <w:t>um verdadeiros</w:t>
      </w:r>
      <w:r w:rsidRPr="008522EC">
        <w:rPr>
          <w:rFonts w:ascii="Arial" w:eastAsia="Times New Roman" w:hAnsi="Arial" w:cs="Arial"/>
          <w:color w:val="000000"/>
          <w:sz w:val="24"/>
          <w:szCs w:val="24"/>
          <w:lang w:eastAsia="pt-BR"/>
        </w:rPr>
        <w:t xml:space="preserve"> filhos.</w:t>
      </w:r>
    </w:p>
    <w:p w:rsidR="007B2D64" w:rsidP="008522EC">
      <w:pPr>
        <w:shd w:val="clear" w:color="auto" w:fill="FFFFFF"/>
        <w:spacing w:after="0" w:line="240" w:lineRule="auto"/>
        <w:ind w:right="300"/>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8522EC">
      <w:pPr>
        <w:shd w:val="clear" w:color="auto" w:fill="FFFFFF"/>
        <w:spacing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Tenho orgulho de falar com todos os que me conhecem o quanto essa cidade progrediu nos últimos anos e como é uma cidade acolhedora, amiga, estruturada, limpa, lugar ideal para se criar família e fixar raízes.</w:t>
      </w:r>
    </w:p>
    <w:p w:rsidR="007B2D64" w:rsidP="008522EC">
      <w:pPr>
        <w:shd w:val="clear" w:color="auto" w:fill="FFFFFF"/>
        <w:spacing w:before="160" w:after="0" w:line="240" w:lineRule="auto"/>
        <w:ind w:left="-283" w:right="300" w:hanging="283"/>
        <w:jc w:val="both"/>
        <w:rPr>
          <w:rFonts w:ascii="Arial" w:eastAsia="Times New Roman" w:hAnsi="Arial" w:cs="Arial"/>
          <w:color w:val="000000"/>
          <w:sz w:val="24"/>
          <w:szCs w:val="24"/>
          <w:lang w:eastAsia="pt-BR"/>
        </w:rPr>
      </w:pPr>
      <w:r w:rsidRPr="008522EC">
        <w:rPr>
          <w:rFonts w:ascii="Arial" w:eastAsia="Times New Roman" w:hAnsi="Arial" w:cs="Arial"/>
          <w:color w:val="000000"/>
          <w:sz w:val="24"/>
          <w:szCs w:val="24"/>
          <w:lang w:eastAsia="pt-BR"/>
        </w:rPr>
        <w:t>           </w:t>
      </w:r>
    </w:p>
    <w:p w:rsidR="008522EC" w:rsidRPr="008522EC" w:rsidP="007B2D64">
      <w:pPr>
        <w:shd w:val="clear" w:color="auto" w:fill="FFFFFF"/>
        <w:spacing w:before="160"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 xml:space="preserve">Quero aproveitar essa ocasião, para agradecer, com todo o meu coração a cada cidadão barbarense e ao poder público, pela recepção, atenção especial e </w:t>
      </w:r>
      <w:r w:rsidRPr="008522EC">
        <w:rPr>
          <w:rFonts w:ascii="Arial" w:eastAsia="Times New Roman" w:hAnsi="Arial" w:cs="Arial"/>
          <w:color w:val="000000"/>
          <w:sz w:val="24"/>
          <w:szCs w:val="24"/>
          <w:lang w:eastAsia="pt-BR"/>
        </w:rPr>
        <w:t>amizade dispensados</w:t>
      </w:r>
      <w:r w:rsidRPr="008522EC">
        <w:rPr>
          <w:rFonts w:ascii="Arial" w:eastAsia="Times New Roman" w:hAnsi="Arial" w:cs="Arial"/>
          <w:color w:val="000000"/>
          <w:sz w:val="24"/>
          <w:szCs w:val="24"/>
          <w:lang w:eastAsia="pt-BR"/>
        </w:rPr>
        <w:t xml:space="preserve"> a mim e a minha família durante esses 12 maravilhosos anos em que resido aqui, e se Deus quiser, pretendo residir aqui até o fim de meus dias.</w:t>
      </w:r>
    </w:p>
    <w:p w:rsidR="008522EC" w:rsidRPr="008522EC" w:rsidP="008522EC">
      <w:pPr>
        <w:shd w:val="clear" w:color="auto" w:fill="FFFFFF"/>
        <w:spacing w:before="240" w:after="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Desejo que Deus os retribua por tudo e que os faça cada dia muito mais prósperos e felizes. Com amor de um barbarense de coração</w:t>
      </w:r>
    </w:p>
    <w:p w:rsidR="008522EC" w:rsidRPr="008522EC" w:rsidP="008522EC">
      <w:pPr>
        <w:shd w:val="clear" w:color="auto" w:fill="FFFFFF"/>
        <w:spacing w:after="240" w:line="240" w:lineRule="auto"/>
        <w:ind w:right="300"/>
        <w:jc w:val="both"/>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Pastor Ronaldo Carlos de Araújo</w:t>
      </w:r>
    </w:p>
    <w:p w:rsidR="008522EC" w:rsidRPr="008522EC" w:rsidP="008522EC">
      <w:pPr>
        <w:shd w:val="clear" w:color="auto" w:fill="FFFFFF"/>
        <w:spacing w:before="120" w:after="0" w:line="240" w:lineRule="auto"/>
        <w:jc w:val="both"/>
        <w:rPr>
          <w:rFonts w:ascii="Times New Roman" w:eastAsia="Times New Roman" w:hAnsi="Times New Roman" w:cs="Times New Roman"/>
          <w:sz w:val="24"/>
          <w:szCs w:val="24"/>
          <w:lang w:eastAsia="pt-BR"/>
        </w:rPr>
      </w:pPr>
      <w:r w:rsidRPr="008522EC">
        <w:rPr>
          <w:rFonts w:ascii="Times New Roman" w:eastAsia="Times New Roman" w:hAnsi="Times New Roman" w:cs="Times New Roman"/>
          <w:sz w:val="24"/>
          <w:szCs w:val="24"/>
          <w:lang w:eastAsia="pt-BR"/>
        </w:rPr>
        <w:t> </w:t>
      </w:r>
    </w:p>
    <w:p w:rsidR="008522EC" w:rsidRPr="008522EC" w:rsidP="008522EC">
      <w:pPr>
        <w:spacing w:after="0" w:line="240" w:lineRule="auto"/>
        <w:rPr>
          <w:rFonts w:ascii="Times New Roman" w:eastAsia="Times New Roman" w:hAnsi="Times New Roman" w:cs="Times New Roman"/>
          <w:sz w:val="24"/>
          <w:szCs w:val="24"/>
          <w:lang w:eastAsia="pt-BR"/>
        </w:rPr>
      </w:pPr>
    </w:p>
    <w:p w:rsidR="008522EC" w:rsidRPr="008522EC" w:rsidP="008522EC">
      <w:pPr>
        <w:spacing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Plenário “Dr. Tancredo Neves”, em 08 de junho de 2021.</w:t>
      </w:r>
    </w:p>
    <w:p w:rsidR="008522EC" w:rsidRPr="008522EC" w:rsidP="008522EC">
      <w:pPr>
        <w:spacing w:after="0"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b/>
          <w:bCs/>
          <w:color w:val="000000"/>
          <w:sz w:val="24"/>
          <w:szCs w:val="24"/>
          <w:lang w:eastAsia="pt-BR"/>
        </w:rPr>
        <w:t>JOEL DO GÁS</w:t>
      </w:r>
    </w:p>
    <w:p w:rsidR="008522EC" w:rsidRPr="008522EC" w:rsidP="008522EC">
      <w:pPr>
        <w:spacing w:after="0" w:line="240" w:lineRule="auto"/>
        <w:jc w:val="center"/>
        <w:rPr>
          <w:rFonts w:ascii="Times New Roman" w:eastAsia="Times New Roman" w:hAnsi="Times New Roman" w:cs="Times New Roman"/>
          <w:sz w:val="24"/>
          <w:szCs w:val="24"/>
          <w:lang w:eastAsia="pt-BR"/>
        </w:rPr>
      </w:pPr>
      <w:r w:rsidRPr="008522EC">
        <w:rPr>
          <w:rFonts w:ascii="Arial" w:eastAsia="Times New Roman" w:hAnsi="Arial" w:cs="Arial"/>
          <w:color w:val="000000"/>
          <w:sz w:val="24"/>
          <w:szCs w:val="24"/>
          <w:lang w:eastAsia="pt-BR"/>
        </w:rPr>
        <w:t>-vereador-</w:t>
      </w:r>
    </w:p>
    <w:p w:rsidR="008522EC" w:rsidRPr="008522EC" w:rsidP="008522EC">
      <w:pPr>
        <w:spacing w:line="240" w:lineRule="auto"/>
        <w:jc w:val="center"/>
        <w:rPr>
          <w:rFonts w:ascii="Times New Roman" w:eastAsia="Times New Roman" w:hAnsi="Times New Roman" w:cs="Times New Roman"/>
          <w:sz w:val="24"/>
          <w:szCs w:val="24"/>
          <w:lang w:eastAsia="pt-BR"/>
        </w:rPr>
      </w:pPr>
      <w:r>
        <w:rPr>
          <w:rFonts w:ascii="Calibri" w:eastAsia="Times New Roman" w:hAnsi="Calibri" w:cs="Calibri"/>
          <w:noProof/>
          <w:color w:val="000000"/>
          <w:bdr w:val="none" w:sz="0" w:space="0" w:color="auto" w:frame="1"/>
          <w:lang w:eastAsia="pt-BR"/>
        </w:rPr>
        <w:drawing>
          <wp:inline distT="0" distB="0" distL="0" distR="0">
            <wp:extent cx="561975" cy="352425"/>
            <wp:effectExtent l="0" t="0" r="9525" b="9525"/>
            <wp:docPr id="1" name="Imagem 1" descr="https://lh3.googleusercontent.com/NMc7oRYx1GUde9U85r8pv77HFKaBU7wcfto_W-Pr4AhPd9RT31Ujo_aLUX6A61cDrB1C-wna-8w8IPbw1etph6FyHTdWgFKqwKg0IudHypahEY6CqmIaohpwVYCq5_aHD2Dh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82298" name="Picture 2" descr="https://lh3.googleusercontent.com/NMc7oRYx1GUde9U85r8pv77HFKaBU7wcfto_W-Pr4AhPd9RT31Ujo_aLUX6A61cDrB1C-wna-8w8IPbw1etph6FyHTdWgFKqwKg0IudHypahEY6CqmIaohpwVYCq5_aHD2DhaB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975" cy="352425"/>
                    </a:xfrm>
                    <a:prstGeom prst="rect">
                      <a:avLst/>
                    </a:prstGeom>
                    <a:noFill/>
                    <a:ln>
                      <a:noFill/>
                    </a:ln>
                  </pic:spPr>
                </pic:pic>
              </a:graphicData>
            </a:graphic>
          </wp:inline>
        </w:drawing>
      </w:r>
    </w:p>
    <w:p w:rsidR="00D53098" w:rsidRPr="008522EC" w:rsidP="008522EC"/>
    <w:sectPr w:rsidSect="008C657F">
      <w:headerReference w:type="default" r:id="rId5"/>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01942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BA"/>
    <w:rsid w:val="0011127E"/>
    <w:rsid w:val="001C42AE"/>
    <w:rsid w:val="00594A03"/>
    <w:rsid w:val="007873CE"/>
    <w:rsid w:val="007B2D64"/>
    <w:rsid w:val="008351B2"/>
    <w:rsid w:val="008522EC"/>
    <w:rsid w:val="008C657F"/>
    <w:rsid w:val="00AE22BA"/>
    <w:rsid w:val="00D53098"/>
    <w:rsid w:val="00FE5E0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tuloChar"/>
    <w:qFormat/>
    <w:rsid w:val="00AE22BA"/>
    <w:pPr>
      <w:spacing w:after="0" w:line="240" w:lineRule="auto"/>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DefaultParagraphFont"/>
    <w:link w:val="Title"/>
    <w:rsid w:val="00AE22BA"/>
    <w:rPr>
      <w:rFonts w:ascii="Bookman Old Style" w:eastAsia="Times New Roman" w:hAnsi="Bookman Old Style" w:cs="Times New Roman"/>
      <w:b/>
      <w:sz w:val="24"/>
      <w:szCs w:val="24"/>
      <w:u w:val="single"/>
      <w:lang w:eastAsia="pt-BR"/>
    </w:rPr>
  </w:style>
  <w:style w:type="paragraph" w:styleId="BalloonText">
    <w:name w:val="Balloon Text"/>
    <w:basedOn w:val="Normal"/>
    <w:link w:val="TextodebaloChar"/>
    <w:uiPriority w:val="99"/>
    <w:semiHidden/>
    <w:unhideWhenUsed/>
    <w:rsid w:val="008522E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8522EC"/>
    <w:rPr>
      <w:rFonts w:ascii="Tahoma" w:hAnsi="Tahoma" w:cs="Tahoma"/>
      <w:sz w:val="16"/>
      <w:szCs w:val="16"/>
    </w:rPr>
  </w:style>
  <w:style w:type="paragraph" w:styleId="NormalWeb">
    <w:name w:val="Normal (Web)"/>
    <w:basedOn w:val="Normal"/>
    <w:uiPriority w:val="99"/>
    <w:semiHidden/>
    <w:unhideWhenUsed/>
    <w:rsid w:val="008522E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714</Words>
  <Characters>3860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do Gas</dc:creator>
  <cp:lastModifiedBy>Henrique Macedo</cp:lastModifiedBy>
  <cp:revision>6</cp:revision>
  <dcterms:created xsi:type="dcterms:W3CDTF">2021-06-08T16:31:00Z</dcterms:created>
  <dcterms:modified xsi:type="dcterms:W3CDTF">2021-06-08T17:38:00Z</dcterms:modified>
</cp:coreProperties>
</file>