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6F5459">
        <w:rPr>
          <w:rFonts w:ascii="Arial" w:hAnsi="Arial" w:cs="Arial"/>
          <w:sz w:val="24"/>
          <w:szCs w:val="24"/>
        </w:rPr>
        <w:t>d</w:t>
      </w:r>
      <w:r w:rsidR="00887276">
        <w:rPr>
          <w:rFonts w:ascii="Arial" w:hAnsi="Arial" w:cs="Arial"/>
          <w:sz w:val="24"/>
          <w:szCs w:val="24"/>
        </w:rPr>
        <w:t>a reforma do Teatro Municipal, neste município</w:t>
      </w:r>
      <w:r w:rsidR="004D1894"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87276" w:rsidRPr="00887276" w:rsidP="00887276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relação </w:t>
      </w:r>
      <w:bookmarkStart w:id="0" w:name="_GoBack"/>
      <w:bookmarkEnd w:id="0"/>
      <w:r w:rsidR="00DB2FC7">
        <w:rPr>
          <w:sz w:val="24"/>
          <w:szCs w:val="24"/>
        </w:rPr>
        <w:t>à</w:t>
      </w:r>
      <w:r w:rsidRPr="00887276">
        <w:rPr>
          <w:sz w:val="24"/>
          <w:szCs w:val="24"/>
        </w:rPr>
        <w:t xml:space="preserve"> troca das poltronas do teatro e a reforma,</w:t>
      </w:r>
      <w:r>
        <w:rPr>
          <w:sz w:val="24"/>
          <w:szCs w:val="24"/>
        </w:rPr>
        <w:t xml:space="preserve"> solicito seja informado</w:t>
      </w:r>
      <w:r w:rsidRPr="00887276">
        <w:rPr>
          <w:sz w:val="24"/>
          <w:szCs w:val="24"/>
        </w:rPr>
        <w:t xml:space="preserve"> qual </w:t>
      </w:r>
      <w:r>
        <w:rPr>
          <w:sz w:val="24"/>
          <w:szCs w:val="24"/>
        </w:rPr>
        <w:t xml:space="preserve">a rúbrica da </w:t>
      </w:r>
      <w:r w:rsidRPr="00887276">
        <w:rPr>
          <w:sz w:val="24"/>
          <w:szCs w:val="24"/>
        </w:rPr>
        <w:t>verba</w:t>
      </w:r>
      <w:r>
        <w:rPr>
          <w:sz w:val="24"/>
          <w:szCs w:val="24"/>
        </w:rPr>
        <w:t>, que</w:t>
      </w:r>
      <w:r w:rsidRPr="00887276">
        <w:rPr>
          <w:sz w:val="24"/>
          <w:szCs w:val="24"/>
        </w:rPr>
        <w:t xml:space="preserve"> foi utilizada?</w:t>
      </w:r>
      <w:r>
        <w:rPr>
          <w:sz w:val="24"/>
          <w:szCs w:val="24"/>
        </w:rPr>
        <w:t xml:space="preserve"> De qual dotação orçametária prevista na Lei Orçamentária?</w:t>
      </w:r>
    </w:p>
    <w:p w:rsidR="00887276" w:rsidP="00887276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são os valores que serão gastos para tal reforma</w:t>
      </w:r>
      <w:r w:rsidR="006104F7">
        <w:rPr>
          <w:sz w:val="24"/>
          <w:szCs w:val="24"/>
        </w:rPr>
        <w:t xml:space="preserve"> para cada item</w:t>
      </w:r>
      <w:r>
        <w:rPr>
          <w:sz w:val="24"/>
          <w:szCs w:val="24"/>
        </w:rPr>
        <w:t>?</w:t>
      </w:r>
      <w:r w:rsidR="006104F7">
        <w:rPr>
          <w:sz w:val="24"/>
          <w:szCs w:val="24"/>
        </w:rPr>
        <w:t xml:space="preserve"> </w:t>
      </w:r>
    </w:p>
    <w:p w:rsidR="00887276" w:rsidP="00887276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a empresa, responsável pela executação do trabaho</w:t>
      </w:r>
      <w:r>
        <w:rPr>
          <w:sz w:val="24"/>
          <w:szCs w:val="24"/>
        </w:rPr>
        <w:t xml:space="preserve">? </w:t>
      </w:r>
    </w:p>
    <w:p w:rsidR="00887276" w:rsidP="00887276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Hove processo</w:t>
      </w:r>
      <w:r w:rsidRPr="00887276">
        <w:rPr>
          <w:sz w:val="24"/>
          <w:szCs w:val="24"/>
        </w:rPr>
        <w:t xml:space="preserve"> licitatório</w:t>
      </w:r>
      <w:r>
        <w:rPr>
          <w:sz w:val="24"/>
          <w:szCs w:val="24"/>
        </w:rPr>
        <w:t xml:space="preserve"> em qual modalidade</w:t>
      </w:r>
      <w:r w:rsidRPr="00887276">
        <w:rPr>
          <w:sz w:val="24"/>
          <w:szCs w:val="24"/>
        </w:rPr>
        <w:t>?</w:t>
      </w:r>
    </w:p>
    <w:p w:rsidR="00887276" w:rsidP="006104F7">
      <w:pPr>
        <w:pStyle w:val="ListParagraph"/>
        <w:spacing w:line="360" w:lineRule="auto"/>
        <w:ind w:left="420" w:firstLine="0"/>
        <w:jc w:val="both"/>
        <w:rPr>
          <w:sz w:val="24"/>
          <w:szCs w:val="24"/>
        </w:rPr>
      </w:pPr>
    </w:p>
    <w:p w:rsidR="002968BD" w:rsidP="0088727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C13EA" w:rsidP="0088727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887276">
      <w:pPr>
        <w:spacing w:line="360" w:lineRule="auto"/>
        <w:ind w:firstLine="1440"/>
        <w:jc w:val="center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assunto.</w:t>
      </w:r>
    </w:p>
    <w:p w:rsidR="00B13C67" w:rsidP="0088727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887276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6F545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887276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3624F" w:rsidP="0088727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887276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887276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3643000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870728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73031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B2FC7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177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31</cp:revision>
  <cp:lastPrinted>2013-01-24T12:50:00Z</cp:lastPrinted>
  <dcterms:created xsi:type="dcterms:W3CDTF">2021-04-27T13:33:00Z</dcterms:created>
  <dcterms:modified xsi:type="dcterms:W3CDTF">2021-06-08T14:01:00Z</dcterms:modified>
</cp:coreProperties>
</file>