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25BE4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</w:t>
      </w:r>
      <w:r w:rsidR="00B35C47">
        <w:rPr>
          <w:rFonts w:ascii="Arial" w:hAnsi="Arial" w:cs="Arial"/>
          <w:sz w:val="24"/>
          <w:szCs w:val="24"/>
        </w:rPr>
        <w:t>poda da</w:t>
      </w:r>
      <w:r w:rsidR="00A25BE4">
        <w:rPr>
          <w:rFonts w:ascii="Arial" w:hAnsi="Arial" w:cs="Arial"/>
          <w:sz w:val="24"/>
          <w:szCs w:val="24"/>
        </w:rPr>
        <w:t xml:space="preserve"> á</w:t>
      </w:r>
      <w:r w:rsidR="00B35C47">
        <w:rPr>
          <w:rFonts w:ascii="Arial" w:hAnsi="Arial" w:cs="Arial"/>
          <w:sz w:val="24"/>
          <w:szCs w:val="24"/>
        </w:rPr>
        <w:t>rvore</w:t>
      </w:r>
      <w:r w:rsidR="00A0100D">
        <w:rPr>
          <w:rFonts w:ascii="Arial" w:hAnsi="Arial" w:cs="Arial"/>
          <w:sz w:val="24"/>
          <w:szCs w:val="24"/>
        </w:rPr>
        <w:t xml:space="preserve"> defronte a residência 170</w:t>
      </w:r>
      <w:r w:rsidR="00A25BE4">
        <w:rPr>
          <w:rFonts w:ascii="Arial" w:hAnsi="Arial" w:cs="Arial"/>
          <w:sz w:val="24"/>
          <w:szCs w:val="24"/>
        </w:rPr>
        <w:t xml:space="preserve">, na Rua </w:t>
      </w:r>
      <w:r w:rsidR="00A0100D">
        <w:rPr>
          <w:rFonts w:ascii="Arial" w:hAnsi="Arial" w:cs="Arial"/>
          <w:sz w:val="24"/>
          <w:szCs w:val="24"/>
        </w:rPr>
        <w:t>Romário Franchi</w:t>
      </w:r>
      <w:r w:rsidR="00A25BE4">
        <w:rPr>
          <w:rFonts w:ascii="Arial" w:hAnsi="Arial" w:cs="Arial"/>
          <w:sz w:val="24"/>
          <w:szCs w:val="24"/>
        </w:rPr>
        <w:t xml:space="preserve">, no bairro </w:t>
      </w:r>
      <w:r w:rsidR="00A0100D">
        <w:rPr>
          <w:rFonts w:ascii="Arial" w:hAnsi="Arial" w:cs="Arial"/>
          <w:sz w:val="24"/>
          <w:szCs w:val="24"/>
        </w:rPr>
        <w:t>Vila Linópolis</w:t>
      </w:r>
      <w:r w:rsidR="00A25BE4">
        <w:rPr>
          <w:rFonts w:ascii="Arial" w:hAnsi="Arial" w:cs="Arial"/>
          <w:sz w:val="24"/>
          <w:szCs w:val="24"/>
        </w:rPr>
        <w:t>, neste município (fotos em anexo)</w:t>
      </w:r>
      <w:r w:rsidR="00FF0A78">
        <w:rPr>
          <w:rFonts w:ascii="Arial" w:hAnsi="Arial" w:cs="Arial"/>
          <w:sz w:val="24"/>
          <w:szCs w:val="24"/>
        </w:rPr>
        <w:t xml:space="preserve">. </w:t>
      </w:r>
    </w:p>
    <w:p w:rsidR="00AC1A54" w:rsidP="00A25BE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25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100D" w:rsidP="00A0100D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 w:rsidRPr="00C34F62">
        <w:rPr>
          <w:rFonts w:ascii="Arial" w:hAnsi="Arial" w:cs="Arial"/>
        </w:rPr>
        <w:t xml:space="preserve">para sugerir </w:t>
      </w:r>
      <w:r w:rsidR="00B35C47">
        <w:rPr>
          <w:rFonts w:ascii="Arial" w:hAnsi="Arial" w:cs="Arial"/>
        </w:rPr>
        <w:t>a poda da árvore</w:t>
      </w:r>
      <w:r w:rsidR="00A25BE4">
        <w:rPr>
          <w:rFonts w:ascii="Arial" w:hAnsi="Arial" w:cs="Arial"/>
        </w:rPr>
        <w:t xml:space="preserve"> defronte a residência 245, na Rua </w:t>
      </w:r>
      <w:r>
        <w:rPr>
          <w:rFonts w:ascii="Arial" w:hAnsi="Arial" w:cs="Arial"/>
        </w:rPr>
        <w:t xml:space="preserve">Romário Franchi, no bairro Vila Linópolis, neste município (fotos em anexo). </w:t>
      </w:r>
    </w:p>
    <w:p w:rsidR="00B911CD" w:rsidP="00A25BE4">
      <w:pPr>
        <w:pStyle w:val="BodyTextIndent2"/>
        <w:spacing w:line="360" w:lineRule="auto"/>
        <w:rPr>
          <w:rFonts w:ascii="Arial" w:hAnsi="Arial" w:cs="Arial"/>
        </w:rPr>
      </w:pPr>
    </w:p>
    <w:p w:rsidR="00B911CD" w:rsidP="00A25BE4">
      <w:pPr>
        <w:pStyle w:val="BodyTextIndent2"/>
        <w:spacing w:line="360" w:lineRule="auto"/>
        <w:rPr>
          <w:rFonts w:ascii="Arial" w:hAnsi="Arial" w:cs="Arial"/>
        </w:rPr>
      </w:pPr>
    </w:p>
    <w:p w:rsidR="00AC1A54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AC1A54" w:rsidP="00A25BE4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 xml:space="preserve">rme relato dos moradores </w:t>
      </w:r>
      <w:r w:rsidR="00A0100D">
        <w:rPr>
          <w:rFonts w:ascii="Arial" w:hAnsi="Arial" w:cs="Arial"/>
        </w:rPr>
        <w:t>a árvore p</w:t>
      </w:r>
      <w:r w:rsidR="00B35C47">
        <w:rPr>
          <w:rFonts w:ascii="Arial" w:hAnsi="Arial" w:cs="Arial"/>
        </w:rPr>
        <w:t>recisa ser podada</w:t>
      </w:r>
      <w:r w:rsidR="00A0100D">
        <w:rPr>
          <w:rFonts w:ascii="Arial" w:hAnsi="Arial" w:cs="Arial"/>
        </w:rPr>
        <w:t xml:space="preserve">, já </w:t>
      </w:r>
      <w:r w:rsidR="00B35C47">
        <w:rPr>
          <w:rFonts w:ascii="Arial" w:hAnsi="Arial" w:cs="Arial"/>
        </w:rPr>
        <w:t>que está</w:t>
      </w:r>
      <w:r w:rsidR="00A25BE4">
        <w:rPr>
          <w:rFonts w:ascii="Arial" w:hAnsi="Arial" w:cs="Arial"/>
        </w:rPr>
        <w:t xml:space="preserve"> trazendo problemas com a fiação de energia elétrica. </w:t>
      </w:r>
    </w:p>
    <w:p w:rsidR="00AC1A54" w:rsidP="00A25BE4">
      <w:pPr>
        <w:pStyle w:val="BodyTextIndent2"/>
        <w:spacing w:line="360" w:lineRule="auto"/>
        <w:rPr>
          <w:rFonts w:ascii="Arial" w:hAnsi="Arial" w:cs="Arial"/>
        </w:rPr>
      </w:pP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A0100D">
        <w:rPr>
          <w:rFonts w:ascii="Arial" w:hAnsi="Arial" w:cs="Arial"/>
          <w:sz w:val="24"/>
          <w:szCs w:val="24"/>
        </w:rPr>
        <w:t>es”, em 02</w:t>
      </w:r>
      <w:r w:rsidR="00A25BE4">
        <w:rPr>
          <w:rFonts w:ascii="Arial" w:hAnsi="Arial" w:cs="Arial"/>
          <w:sz w:val="24"/>
          <w:szCs w:val="24"/>
        </w:rPr>
        <w:t xml:space="preserve"> </w:t>
      </w:r>
      <w:r w:rsidR="00A0100D">
        <w:rPr>
          <w:rFonts w:ascii="Arial" w:hAnsi="Arial" w:cs="Arial"/>
          <w:sz w:val="24"/>
          <w:szCs w:val="24"/>
        </w:rPr>
        <w:t>de junho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25BE4">
      <w:pPr>
        <w:spacing w:line="360" w:lineRule="auto"/>
        <w:rPr>
          <w:rFonts w:ascii="Arial" w:hAnsi="Arial" w:cs="Arial"/>
          <w:sz w:val="24"/>
          <w:szCs w:val="24"/>
        </w:rPr>
      </w:pPr>
    </w:p>
    <w:p w:rsidR="00A25BE4" w:rsidP="00A25BE4">
      <w:pPr>
        <w:spacing w:line="360" w:lineRule="auto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P="00A25BE4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25BE4" w:rsidP="00A25BE4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25BE4" w:rsidP="00A25BE4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Anexo:</w:t>
      </w:r>
    </w:p>
    <w:p w:rsidR="00A25BE4" w:rsidRPr="00CF7F49" w:rsidP="00A25BE4">
      <w:pPr>
        <w:spacing w:line="360" w:lineRule="auto"/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802835" cy="3737113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430589" name="sbo2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09" cy="373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02255" cy="3736975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553171" name="sbo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255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22"/>
          <w:szCs w:val="22"/>
        </w:rPr>
        <w:br w:type="textWrapping" w:clear="all"/>
      </w: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1993953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43747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745667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5F0DAD"/>
    <w:rsid w:val="006534A9"/>
    <w:rsid w:val="006E2A2E"/>
    <w:rsid w:val="00705ABB"/>
    <w:rsid w:val="007B3269"/>
    <w:rsid w:val="00802226"/>
    <w:rsid w:val="008278FE"/>
    <w:rsid w:val="009F196D"/>
    <w:rsid w:val="009F5DCB"/>
    <w:rsid w:val="00A0100D"/>
    <w:rsid w:val="00A25BE4"/>
    <w:rsid w:val="00A71CAF"/>
    <w:rsid w:val="00A9035B"/>
    <w:rsid w:val="00A926EF"/>
    <w:rsid w:val="00AC1A54"/>
    <w:rsid w:val="00AE702A"/>
    <w:rsid w:val="00B35C47"/>
    <w:rsid w:val="00B911CD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107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11</cp:revision>
  <cp:lastPrinted>2013-01-24T12:50:00Z</cp:lastPrinted>
  <dcterms:created xsi:type="dcterms:W3CDTF">2021-04-26T12:14:00Z</dcterms:created>
  <dcterms:modified xsi:type="dcterms:W3CDTF">2021-06-02T12:25:00Z</dcterms:modified>
</cp:coreProperties>
</file>