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1920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EB590C">
        <w:rPr>
          <w:rFonts w:ascii="Arial" w:hAnsi="Arial" w:cs="Arial"/>
          <w:sz w:val="24"/>
          <w:szCs w:val="24"/>
        </w:rPr>
        <w:t>a</w:t>
      </w:r>
      <w:r w:rsidR="00C06A2C">
        <w:rPr>
          <w:rFonts w:ascii="Arial" w:hAnsi="Arial" w:cs="Arial"/>
          <w:sz w:val="24"/>
          <w:szCs w:val="24"/>
        </w:rPr>
        <w:t xml:space="preserve"> diminuição da profundidade da canaleta transversal na Rua do Feijão próximo ao nº 708</w:t>
      </w:r>
      <w:r w:rsidRPr="00F75516">
        <w:rPr>
          <w:rFonts w:ascii="Arial" w:hAnsi="Arial" w:cs="Arial"/>
          <w:sz w:val="24"/>
          <w:szCs w:val="24"/>
        </w:rPr>
        <w:t xml:space="preserve">, no bairro </w:t>
      </w:r>
      <w:r w:rsidR="00C06A2C">
        <w:rPr>
          <w:rFonts w:ascii="Arial" w:hAnsi="Arial" w:cs="Arial"/>
          <w:sz w:val="24"/>
          <w:szCs w:val="24"/>
        </w:rPr>
        <w:t>Jardim Perola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C06A2C">
        <w:rPr>
          <w:rFonts w:ascii="Arial" w:hAnsi="Arial" w:cs="Arial"/>
          <w:sz w:val="24"/>
          <w:szCs w:val="24"/>
        </w:rPr>
        <w:t>a diminuição da profundidade da caneleta transversal</w:t>
      </w:r>
      <w:r w:rsidR="00EB590C">
        <w:rPr>
          <w:rFonts w:ascii="Arial" w:hAnsi="Arial" w:cs="Arial"/>
          <w:sz w:val="24"/>
          <w:szCs w:val="24"/>
        </w:rPr>
        <w:t xml:space="preserve"> lo</w:t>
      </w:r>
      <w:r w:rsidR="00C06A2C">
        <w:rPr>
          <w:rFonts w:ascii="Arial" w:hAnsi="Arial" w:cs="Arial"/>
          <w:sz w:val="24"/>
          <w:szCs w:val="24"/>
        </w:rPr>
        <w:t>calizada na Rua do feijão próximo ao nº 708</w:t>
      </w:r>
      <w:r w:rsidRPr="00F75516" w:rsidR="00EB590C">
        <w:rPr>
          <w:rFonts w:ascii="Arial" w:hAnsi="Arial" w:cs="Arial"/>
          <w:sz w:val="24"/>
          <w:szCs w:val="24"/>
        </w:rPr>
        <w:t xml:space="preserve">, no bairro </w:t>
      </w:r>
      <w:r w:rsidR="00C06A2C">
        <w:rPr>
          <w:rFonts w:ascii="Arial" w:hAnsi="Arial" w:cs="Arial"/>
          <w:sz w:val="24"/>
          <w:szCs w:val="24"/>
        </w:rPr>
        <w:t xml:space="preserve">Jardim </w:t>
      </w:r>
      <w:r w:rsidR="00577620">
        <w:rPr>
          <w:rFonts w:ascii="Arial" w:hAnsi="Arial" w:cs="Arial"/>
          <w:sz w:val="24"/>
          <w:szCs w:val="24"/>
        </w:rPr>
        <w:t>Perola,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C06A2C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</w:t>
      </w:r>
      <w:r w:rsidR="00C06A2C">
        <w:rPr>
          <w:rFonts w:ascii="Arial" w:hAnsi="Arial" w:cs="Arial"/>
        </w:rPr>
        <w:t xml:space="preserve">statar a falta de acessibilidade </w:t>
      </w:r>
      <w:r w:rsidR="00EB590C">
        <w:rPr>
          <w:rFonts w:ascii="Arial" w:hAnsi="Arial" w:cs="Arial"/>
        </w:rPr>
        <w:t>d</w:t>
      </w:r>
      <w:r w:rsidRPr="00F75516">
        <w:rPr>
          <w:rFonts w:ascii="Arial" w:hAnsi="Arial" w:cs="Arial"/>
        </w:rPr>
        <w:t>a referida via públ</w:t>
      </w:r>
      <w:r w:rsidR="00C06A2C">
        <w:rPr>
          <w:rFonts w:ascii="Arial" w:hAnsi="Arial" w:cs="Arial"/>
        </w:rPr>
        <w:t xml:space="preserve">ica, fato este que prejudica os cadeirantes e até mesmo </w:t>
      </w:r>
      <w:r w:rsidR="00577620">
        <w:rPr>
          <w:rFonts w:ascii="Arial" w:hAnsi="Arial" w:cs="Arial"/>
        </w:rPr>
        <w:t>os munícipes que ali circulam,</w:t>
      </w:r>
      <w:r w:rsidR="00EB590C">
        <w:rPr>
          <w:rFonts w:ascii="Arial" w:hAnsi="Arial" w:cs="Arial"/>
        </w:rPr>
        <w:t xml:space="preserve"> </w:t>
      </w:r>
      <w:r w:rsidR="002E0DC0">
        <w:rPr>
          <w:rFonts w:ascii="Arial" w:hAnsi="Arial" w:cs="Arial"/>
        </w:rPr>
        <w:t>causando</w:t>
      </w:r>
      <w:r w:rsidR="00577620">
        <w:rPr>
          <w:rFonts w:ascii="Arial" w:hAnsi="Arial" w:cs="Arial"/>
        </w:rPr>
        <w:t xml:space="preserve"> </w:t>
      </w:r>
      <w:r w:rsidR="00C06A2C">
        <w:rPr>
          <w:rFonts w:ascii="Arial" w:hAnsi="Arial" w:cs="Arial"/>
        </w:rPr>
        <w:t xml:space="preserve">perigo de queda e acidente </w:t>
      </w:r>
      <w:r w:rsidR="00577620">
        <w:rPr>
          <w:rFonts w:ascii="Arial" w:hAnsi="Arial" w:cs="Arial"/>
        </w:rPr>
        <w:t>grave.</w:t>
      </w:r>
      <w:r w:rsidRPr="00F75516" w:rsidR="00C06A2C">
        <w:rPr>
          <w:rFonts w:ascii="Arial" w:hAnsi="Arial" w:cs="Arial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577620">
        <w:rPr>
          <w:rFonts w:ascii="Arial" w:hAnsi="Arial" w:cs="Arial"/>
          <w:sz w:val="24"/>
          <w:szCs w:val="24"/>
        </w:rPr>
        <w:t>, em 26 de maio</w:t>
      </w:r>
      <w:r w:rsidR="006A1D3B">
        <w:rPr>
          <w:rFonts w:ascii="Arial" w:hAnsi="Arial" w:cs="Arial"/>
          <w:sz w:val="24"/>
          <w:szCs w:val="24"/>
        </w:rPr>
        <w:t xml:space="preserve"> </w:t>
      </w:r>
      <w:r w:rsidR="00F9183B">
        <w:rPr>
          <w:rFonts w:ascii="Arial" w:hAnsi="Arial" w:cs="Arial"/>
          <w:sz w:val="24"/>
          <w:szCs w:val="24"/>
        </w:rPr>
        <w:t xml:space="preserve">de 2 </w:t>
      </w:r>
      <w:r w:rsidRPr="00F75516">
        <w:rPr>
          <w:rFonts w:ascii="Arial" w:hAnsi="Arial" w:cs="Arial"/>
          <w:sz w:val="24"/>
          <w:szCs w:val="24"/>
        </w:rPr>
        <w:t>0</w:t>
      </w:r>
      <w:r w:rsidR="00F9183B">
        <w:rPr>
          <w:rFonts w:ascii="Arial" w:hAnsi="Arial" w:cs="Arial"/>
          <w:sz w:val="24"/>
          <w:szCs w:val="24"/>
        </w:rPr>
        <w:t>21.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F9183B" w:rsidP="00F9183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VALMIR ALCÂNTARA DE OLIVEIRA</w:t>
      </w:r>
    </w:p>
    <w:p w:rsidR="00F9183B" w:rsidP="00F9183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“Careca do Esporte”</w:t>
      </w:r>
    </w:p>
    <w:p w:rsidR="00F9183B" w:rsidP="00F9183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-Vereador-</w:t>
      </w:r>
    </w:p>
    <w:p w:rsidR="00F9183B" w:rsidP="00F9183B">
      <w:pPr>
        <w:jc w:val="center"/>
        <w:rPr>
          <w:rFonts w:ascii="Arial" w:hAnsi="Arial" w:cs="Arial"/>
          <w:b/>
          <w:sz w:val="24"/>
          <w:szCs w:val="24"/>
        </w:rPr>
      </w:pPr>
    </w:p>
    <w:p w:rsidR="005B4BA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16EFD" w:rsidRPr="00116EFD" w:rsidP="00116EFD">
      <w:pPr>
        <w:pStyle w:val="Title"/>
        <w:jc w:val="left"/>
        <w:rPr>
          <w:rFonts w:ascii="Arial" w:hAnsi="Arial" w:cs="Arial"/>
          <w:b w:val="0"/>
          <w:sz w:val="18"/>
          <w:u w:val="none"/>
        </w:rPr>
      </w:pPr>
      <w:r w:rsidRPr="00116EFD">
        <w:rPr>
          <w:rFonts w:ascii="Arial" w:hAnsi="Arial" w:cs="Arial"/>
          <w:b w:val="0"/>
          <w:sz w:val="18"/>
          <w:u w:val="none"/>
        </w:rPr>
        <w:t xml:space="preserve">INDICAÇÃO Nº </w:t>
      </w:r>
      <w:r w:rsidRPr="00116EFD">
        <w:rPr>
          <w:rFonts w:ascii="Arial" w:hAnsi="Arial" w:cs="Arial"/>
          <w:b w:val="0"/>
          <w:sz w:val="18"/>
          <w:u w:val="none"/>
        </w:rPr>
        <w:t>1920</w:t>
      </w:r>
      <w:r w:rsidRPr="00116EFD">
        <w:rPr>
          <w:rFonts w:ascii="Arial" w:hAnsi="Arial" w:cs="Arial"/>
          <w:b w:val="0"/>
          <w:sz w:val="18"/>
          <w:u w:val="none"/>
        </w:rPr>
        <w:t>/</w:t>
      </w:r>
      <w:r w:rsidRPr="00116EFD">
        <w:rPr>
          <w:rFonts w:ascii="Arial" w:hAnsi="Arial" w:cs="Arial"/>
          <w:b w:val="0"/>
          <w:sz w:val="18"/>
          <w:u w:val="none"/>
        </w:rPr>
        <w:t>2021</w:t>
      </w:r>
      <w:r>
        <w:rPr>
          <w:rFonts w:ascii="Arial" w:hAnsi="Arial" w:cs="Arial"/>
          <w:b w:val="0"/>
          <w:sz w:val="18"/>
          <w:u w:val="none"/>
        </w:rPr>
        <w:t xml:space="preserve"> - PÁGINA 02</w:t>
      </w:r>
    </w:p>
    <w:p w:rsidR="00577620" w:rsidP="00F9183B">
      <w:pPr>
        <w:ind w:firstLine="1440"/>
        <w:rPr>
          <w:rFonts w:ascii="Bookman Old Style" w:hAnsi="Bookman Old Style"/>
          <w:noProof/>
        </w:rPr>
      </w:pPr>
      <w:r>
        <w:rPr>
          <w:rFonts w:ascii="Bookman Old Style" w:hAnsi="Bookman Old Style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400675" cy="7200900"/>
            <wp:effectExtent l="0" t="0" r="9525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851294" name="RUA DO FEIJÃO 708.jp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7200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16EFD" w:rsidP="00116EFD">
      <w:pPr>
        <w:pStyle w:val="Title"/>
        <w:jc w:val="left"/>
        <w:rPr>
          <w:rFonts w:ascii="Arial" w:hAnsi="Arial" w:cs="Arial"/>
          <w:b w:val="0"/>
          <w:sz w:val="18"/>
          <w:u w:val="none"/>
        </w:rPr>
      </w:pPr>
    </w:p>
    <w:p w:rsidR="00116EFD" w:rsidP="00116EFD">
      <w:pPr>
        <w:pStyle w:val="Title"/>
        <w:jc w:val="left"/>
        <w:rPr>
          <w:rFonts w:ascii="Arial" w:hAnsi="Arial" w:cs="Arial"/>
          <w:b w:val="0"/>
          <w:sz w:val="18"/>
          <w:u w:val="none"/>
        </w:rPr>
      </w:pPr>
    </w:p>
    <w:p w:rsidR="00116EFD" w:rsidRPr="00116EFD" w:rsidP="00116EFD">
      <w:pPr>
        <w:pStyle w:val="Title"/>
        <w:jc w:val="left"/>
        <w:rPr>
          <w:rFonts w:ascii="Arial" w:hAnsi="Arial" w:cs="Arial"/>
          <w:b w:val="0"/>
          <w:sz w:val="18"/>
          <w:u w:val="none"/>
        </w:rPr>
      </w:pPr>
      <w:r w:rsidRPr="00116EFD">
        <w:rPr>
          <w:rFonts w:ascii="Arial" w:hAnsi="Arial" w:cs="Arial"/>
          <w:b w:val="0"/>
          <w:sz w:val="18"/>
          <w:u w:val="none"/>
        </w:rPr>
        <w:t xml:space="preserve">INDICAÇÃO Nº </w:t>
      </w:r>
      <w:r w:rsidRPr="00116EFD">
        <w:rPr>
          <w:rFonts w:ascii="Arial" w:hAnsi="Arial" w:cs="Arial"/>
          <w:b w:val="0"/>
          <w:sz w:val="18"/>
          <w:u w:val="none"/>
        </w:rPr>
        <w:t>1920</w:t>
      </w:r>
      <w:r w:rsidRPr="00116EFD">
        <w:rPr>
          <w:rFonts w:ascii="Arial" w:hAnsi="Arial" w:cs="Arial"/>
          <w:b w:val="0"/>
          <w:sz w:val="18"/>
          <w:u w:val="none"/>
        </w:rPr>
        <w:t>/</w:t>
      </w:r>
      <w:r w:rsidRPr="00116EFD">
        <w:rPr>
          <w:rFonts w:ascii="Arial" w:hAnsi="Arial" w:cs="Arial"/>
          <w:b w:val="0"/>
          <w:sz w:val="18"/>
          <w:u w:val="none"/>
        </w:rPr>
        <w:t>2021</w:t>
      </w:r>
      <w:r>
        <w:rPr>
          <w:rFonts w:ascii="Arial" w:hAnsi="Arial" w:cs="Arial"/>
          <w:b w:val="0"/>
          <w:sz w:val="18"/>
          <w:u w:val="none"/>
        </w:rPr>
        <w:t xml:space="preserve"> - PÁGINA 0</w:t>
      </w:r>
      <w:r>
        <w:rPr>
          <w:rFonts w:ascii="Arial" w:hAnsi="Arial" w:cs="Arial"/>
          <w:b w:val="0"/>
          <w:sz w:val="18"/>
          <w:u w:val="none"/>
        </w:rPr>
        <w:t>3</w:t>
      </w:r>
    </w:p>
    <w:p w:rsidR="002E0DC0" w:rsidRPr="002E0DC0" w:rsidP="00F9183B">
      <w:pPr>
        <w:ind w:firstLine="1440"/>
        <w:rPr>
          <w:rFonts w:ascii="Bookman Old Style" w:hAnsi="Bookman Old Style"/>
        </w:rPr>
      </w:pPr>
      <w:bookmarkStart w:id="0" w:name="_GoBack"/>
      <w:bookmarkEnd w:id="0"/>
      <w:r>
        <w:rPr>
          <w:rFonts w:ascii="Bookman Old Style" w:hAnsi="Bookman Old Style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-5239</wp:posOffset>
            </wp:positionH>
            <wp:positionV relativeFrom="margin">
              <wp:posOffset>218898</wp:posOffset>
            </wp:positionV>
            <wp:extent cx="5770245" cy="7694295"/>
            <wp:effectExtent l="0" t="0" r="1905" b="190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057901" name="RUA DO FEIJÃO 708 1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0245" cy="769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2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97933789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7862175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25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1723870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BBE"/>
    <w:rsid w:val="00017A84"/>
    <w:rsid w:val="000D567C"/>
    <w:rsid w:val="00116EFD"/>
    <w:rsid w:val="001B478A"/>
    <w:rsid w:val="001D1394"/>
    <w:rsid w:val="002E0DC0"/>
    <w:rsid w:val="0033648A"/>
    <w:rsid w:val="00373483"/>
    <w:rsid w:val="003D3AA8"/>
    <w:rsid w:val="00442187"/>
    <w:rsid w:val="00454EAC"/>
    <w:rsid w:val="0049057E"/>
    <w:rsid w:val="004B57DB"/>
    <w:rsid w:val="004C67DE"/>
    <w:rsid w:val="00577620"/>
    <w:rsid w:val="005B4BA9"/>
    <w:rsid w:val="006A1D3B"/>
    <w:rsid w:val="006E5E30"/>
    <w:rsid w:val="00705ABB"/>
    <w:rsid w:val="00795881"/>
    <w:rsid w:val="009F196D"/>
    <w:rsid w:val="00A35AE9"/>
    <w:rsid w:val="00A71CAF"/>
    <w:rsid w:val="00A9035B"/>
    <w:rsid w:val="00AE702A"/>
    <w:rsid w:val="00C06A2C"/>
    <w:rsid w:val="00CD613B"/>
    <w:rsid w:val="00CE75AA"/>
    <w:rsid w:val="00CF7F49"/>
    <w:rsid w:val="00D26CB3"/>
    <w:rsid w:val="00E903BB"/>
    <w:rsid w:val="00E90777"/>
    <w:rsid w:val="00EB590C"/>
    <w:rsid w:val="00EB7D7D"/>
    <w:rsid w:val="00EE7983"/>
    <w:rsid w:val="00F16623"/>
    <w:rsid w:val="00F75516"/>
    <w:rsid w:val="00F9183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EB590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Char">
    <w:name w:val="Recuo de corpo de texto Char"/>
    <w:link w:val="BodyTextIndent"/>
    <w:rsid w:val="00EB590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4</cp:revision>
  <cp:lastPrinted>2013-01-24T12:50:00Z</cp:lastPrinted>
  <dcterms:created xsi:type="dcterms:W3CDTF">2021-05-26T19:51:00Z</dcterms:created>
  <dcterms:modified xsi:type="dcterms:W3CDTF">2021-05-27T18:24:00Z</dcterms:modified>
</cp:coreProperties>
</file>