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4767" w:rsidRPr="00AA715B" w:rsidP="00094767">
      <w:pPr>
        <w:ind w:left="5040"/>
        <w:jc w:val="both"/>
        <w:rPr>
          <w:rFonts w:ascii="Arial" w:hAnsi="Arial" w:cs="Arial"/>
          <w:sz w:val="24"/>
          <w:szCs w:val="24"/>
        </w:rPr>
      </w:pPr>
      <w:r w:rsidRPr="00AA715B">
        <w:rPr>
          <w:rFonts w:ascii="Arial" w:hAnsi="Arial" w:cs="Arial"/>
          <w:sz w:val="24"/>
          <w:szCs w:val="24"/>
        </w:rPr>
        <w:t xml:space="preserve">Indica ao Poder Executivo Municipal a troca de lâmpada queimada localizado na </w:t>
      </w:r>
      <w:r w:rsidRPr="00AA715B">
        <w:rPr>
          <w:rFonts w:ascii="Arial" w:hAnsi="Arial" w:cs="Arial"/>
          <w:sz w:val="24"/>
          <w:szCs w:val="24"/>
        </w:rPr>
        <w:t>rua</w:t>
      </w:r>
      <w:r w:rsidRPr="00AA715B">
        <w:rPr>
          <w:rFonts w:ascii="Arial" w:hAnsi="Arial" w:cs="Arial"/>
          <w:sz w:val="24"/>
          <w:szCs w:val="24"/>
        </w:rPr>
        <w:t xml:space="preserve"> Francisco de Campos Machado frente ao número 69, Chácaras São Carlos, neste município.</w:t>
      </w:r>
    </w:p>
    <w:p w:rsidR="00094767" w:rsidP="0009476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94767" w:rsidP="00094767">
      <w:pPr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767" w:rsidP="00AA715B">
      <w:pPr>
        <w:ind w:firstLine="12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troca de lâmpada queimada localizado na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Francisco de Campos Machado frente ao número 69, Chácaras São Carlos, neste município.</w:t>
      </w:r>
    </w:p>
    <w:p w:rsidR="00094767" w:rsidP="00094767">
      <w:pPr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767" w:rsidP="0009476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4767" w:rsidP="00094767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094767" w:rsidP="000947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767" w:rsidP="0009476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26 de Maio de 2021.</w:t>
      </w:r>
    </w:p>
    <w:p w:rsidR="00094767" w:rsidP="00094767">
      <w:pPr>
        <w:ind w:firstLine="1440"/>
        <w:rPr>
          <w:rFonts w:ascii="Arial" w:hAnsi="Arial" w:cs="Arial"/>
          <w:sz w:val="24"/>
          <w:szCs w:val="24"/>
        </w:rPr>
      </w:pPr>
    </w:p>
    <w:p w:rsidR="00094767" w:rsidP="00094767">
      <w:pPr>
        <w:ind w:firstLine="1440"/>
        <w:rPr>
          <w:rFonts w:ascii="Arial" w:hAnsi="Arial" w:cs="Arial"/>
          <w:sz w:val="24"/>
          <w:szCs w:val="24"/>
        </w:rPr>
      </w:pPr>
    </w:p>
    <w:p w:rsidR="00094767" w:rsidP="00094767">
      <w:pPr>
        <w:rPr>
          <w:rFonts w:ascii="Arial" w:hAnsi="Arial" w:cs="Arial"/>
          <w:sz w:val="24"/>
          <w:szCs w:val="24"/>
        </w:rPr>
      </w:pPr>
    </w:p>
    <w:p w:rsidR="00094767" w:rsidP="00094767">
      <w:pPr>
        <w:ind w:firstLine="1440"/>
        <w:rPr>
          <w:rFonts w:ascii="Arial" w:hAnsi="Arial" w:cs="Arial"/>
          <w:sz w:val="28"/>
          <w:szCs w:val="28"/>
        </w:rPr>
      </w:pPr>
    </w:p>
    <w:p w:rsidR="00094767" w:rsidP="0009476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094767" w:rsidP="0009476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094767" w:rsidP="00094767">
      <w:pPr>
        <w:rPr>
          <w:rFonts w:ascii="Arial" w:hAnsi="Arial" w:cs="Arial"/>
          <w:sz w:val="24"/>
          <w:szCs w:val="24"/>
        </w:rPr>
      </w:pPr>
    </w:p>
    <w:p w:rsidR="00094767" w:rsidP="00094767">
      <w:pPr>
        <w:rPr>
          <w:rFonts w:ascii="Bookman Old Style" w:hAnsi="Bookman Old Style"/>
          <w:sz w:val="22"/>
          <w:szCs w:val="22"/>
        </w:rPr>
      </w:pPr>
    </w:p>
    <w:p w:rsidR="00094767" w:rsidP="00094767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4767"/>
    <w:rsid w:val="000D11F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A715B"/>
    <w:rsid w:val="00AC5F24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844B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11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11F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09476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2021-05-27T01:51:00Z</dcterms:created>
  <dcterms:modified xsi:type="dcterms:W3CDTF">2021-05-27T18:07:00Z</dcterms:modified>
</cp:coreProperties>
</file>