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028DEAE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>
        <w:rPr>
          <w:rFonts w:ascii="Arial" w:hAnsi="Arial" w:cs="Arial"/>
          <w:sz w:val="24"/>
          <w:szCs w:val="24"/>
        </w:rPr>
        <w:t xml:space="preserve">na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 xml:space="preserve">roca de lâmpada queimada </w:t>
      </w:r>
      <w:bookmarkEnd w:id="1"/>
      <w:r w:rsidRPr="00DB4CE1" w:rsidR="00DB4CE1">
        <w:rPr>
          <w:rFonts w:ascii="Arial" w:hAnsi="Arial" w:cs="Arial"/>
          <w:sz w:val="24"/>
          <w:szCs w:val="24"/>
        </w:rPr>
        <w:t>Rua Dona Margarida</w:t>
      </w:r>
      <w:r w:rsidR="00DB4CE1">
        <w:rPr>
          <w:rFonts w:ascii="Arial" w:hAnsi="Arial" w:cs="Arial"/>
          <w:sz w:val="24"/>
          <w:szCs w:val="24"/>
        </w:rPr>
        <w:t xml:space="preserve"> próximo ao </w:t>
      </w:r>
      <w:r w:rsidRPr="00DB4CE1" w:rsidR="00DB4CE1">
        <w:rPr>
          <w:rFonts w:ascii="Arial" w:hAnsi="Arial" w:cs="Arial"/>
          <w:sz w:val="24"/>
          <w:szCs w:val="24"/>
        </w:rPr>
        <w:t>n.º 21 - bairro Centro.  Próximo ao Banco Itaú.</w:t>
      </w:r>
    </w:p>
    <w:p w:rsidR="002542E1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792A" w:rsidRPr="00F75516" w:rsidP="002542E1" w14:paraId="1E284C2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077" w:rsidRPr="00BF7077" w:rsidP="00BF7077" w14:paraId="39FD052B" w14:textId="01989C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BF7077">
        <w:rPr>
          <w:rFonts w:ascii="Arial" w:hAnsi="Arial" w:cs="Arial"/>
          <w:bCs/>
          <w:sz w:val="24"/>
          <w:szCs w:val="24"/>
        </w:rPr>
        <w:t xml:space="preserve">a troca de lâmpadas </w:t>
      </w:r>
      <w:r w:rsidR="00DB4CE1">
        <w:rPr>
          <w:rFonts w:ascii="Arial" w:hAnsi="Arial" w:cs="Arial"/>
          <w:bCs/>
          <w:sz w:val="24"/>
          <w:szCs w:val="24"/>
        </w:rPr>
        <w:t>Rua Dona Margarida, próximo ao</w:t>
      </w:r>
      <w:r w:rsidRPr="00DB4CE1" w:rsidR="00DB4CE1">
        <w:rPr>
          <w:rFonts w:ascii="Arial" w:hAnsi="Arial" w:cs="Arial"/>
          <w:bCs/>
          <w:sz w:val="24"/>
          <w:szCs w:val="24"/>
        </w:rPr>
        <w:t xml:space="preserve"> n.º 21 - bairro Centro.  Próximo ao Banco Itaú.</w:t>
      </w:r>
    </w:p>
    <w:p w:rsidR="00222140" w:rsidRPr="00222140" w:rsidP="002542E1" w14:paraId="4C08C7EA" w14:textId="20DBFB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A35AE9" w:rsidRPr="00F75516" w:rsidP="009D22FF" w14:paraId="52DC3E8F" w14:textId="3757543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DB4CE1">
        <w:rPr>
          <w:rFonts w:ascii="Arial" w:hAnsi="Arial" w:cs="Arial"/>
        </w:rPr>
        <w:t xml:space="preserve">do referido bairro, especialmente pela senhora Maura Batista,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BF7077" w14:paraId="2D6ED51E" w14:textId="6E2B693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4CE1">
        <w:rPr>
          <w:rFonts w:ascii="Arial" w:hAnsi="Arial" w:cs="Arial"/>
          <w:sz w:val="24"/>
          <w:szCs w:val="24"/>
        </w:rPr>
        <w:t xml:space="preserve">27 de maio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56176B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FC792A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 xml:space="preserve">- 2º </w:t>
      </w:r>
      <w:r w:rsidRPr="006526CA">
        <w:rPr>
          <w:rFonts w:ascii="Arial" w:hAnsi="Arial" w:cs="Arial"/>
          <w:sz w:val="24"/>
          <w:szCs w:val="24"/>
        </w:rPr>
        <w:t>secretario</w:t>
      </w:r>
      <w:r w:rsidR="00FC792A">
        <w:rPr>
          <w:rFonts w:ascii="Arial" w:hAnsi="Arial" w:cs="Arial"/>
          <w:sz w:val="24"/>
          <w:szCs w:val="24"/>
        </w:rPr>
        <w:t>-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00" cy="4572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9782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6" t="31033" r="31796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26" cy="45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A01418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9354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72127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487D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85F9B"/>
    <w:rsid w:val="00691505"/>
    <w:rsid w:val="00695614"/>
    <w:rsid w:val="006A7D02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1418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5591"/>
    <w:rsid w:val="00AE702A"/>
    <w:rsid w:val="00B262DF"/>
    <w:rsid w:val="00B4262A"/>
    <w:rsid w:val="00B500A7"/>
    <w:rsid w:val="00B57ADA"/>
    <w:rsid w:val="00BD5EDB"/>
    <w:rsid w:val="00BF58A6"/>
    <w:rsid w:val="00BF7077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1B78"/>
    <w:rsid w:val="00D747DF"/>
    <w:rsid w:val="00DB4CE1"/>
    <w:rsid w:val="00DE2569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C792A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2021-05-27T16:36:00Z</dcterms:created>
  <dcterms:modified xsi:type="dcterms:W3CDTF">2021-05-27T18:03:00Z</dcterms:modified>
</cp:coreProperties>
</file>