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90BD5" w:rsidRPr="00C355D1" w:rsidP="00290BD5" w14:paraId="4A80C26C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1885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A35AE9" w:rsidRPr="00F75516" w:rsidP="00A35AE9" w14:paraId="744A0857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572ED4BC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3AA41620" w14:textId="6C7AFB1C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</w:t>
      </w:r>
      <w:r w:rsidRPr="00F75516" w:rsidR="001F4DC1">
        <w:rPr>
          <w:rFonts w:ascii="Arial" w:hAnsi="Arial" w:cs="Arial"/>
          <w:sz w:val="24"/>
          <w:szCs w:val="24"/>
        </w:rPr>
        <w:t xml:space="preserve">ao Poder Executivo Municipal </w:t>
      </w:r>
      <w:r w:rsidR="008676F8">
        <w:rPr>
          <w:rFonts w:ascii="Arial" w:hAnsi="Arial" w:cs="Arial"/>
          <w:sz w:val="24"/>
          <w:szCs w:val="24"/>
        </w:rPr>
        <w:t xml:space="preserve">e aos órgãos competentes, construção de canaleta, rebaixamento de guia ou outras providências </w:t>
      </w:r>
      <w:r w:rsidRPr="008676F8" w:rsidR="008676F8">
        <w:rPr>
          <w:rFonts w:ascii="Arial" w:hAnsi="Arial" w:cs="Arial"/>
          <w:sz w:val="24"/>
          <w:szCs w:val="24"/>
        </w:rPr>
        <w:t xml:space="preserve">no cruzamento da </w:t>
      </w:r>
      <w:r w:rsidR="008676F8">
        <w:rPr>
          <w:rFonts w:ascii="Arial" w:hAnsi="Arial" w:cs="Arial"/>
          <w:sz w:val="24"/>
          <w:szCs w:val="24"/>
        </w:rPr>
        <w:t>Rua</w:t>
      </w:r>
      <w:r w:rsidRPr="008676F8" w:rsidR="008676F8">
        <w:rPr>
          <w:rFonts w:ascii="Arial" w:hAnsi="Arial" w:cs="Arial"/>
          <w:sz w:val="24"/>
          <w:szCs w:val="24"/>
        </w:rPr>
        <w:t xml:space="preserve"> Cláudio Manoel da Costa com </w:t>
      </w:r>
      <w:r w:rsidR="008676F8">
        <w:rPr>
          <w:rFonts w:ascii="Arial" w:hAnsi="Arial" w:cs="Arial"/>
          <w:sz w:val="24"/>
          <w:szCs w:val="24"/>
        </w:rPr>
        <w:t xml:space="preserve">Rua </w:t>
      </w:r>
      <w:r w:rsidRPr="008676F8" w:rsidR="008676F8">
        <w:rPr>
          <w:rFonts w:ascii="Arial" w:hAnsi="Arial" w:cs="Arial"/>
          <w:sz w:val="24"/>
          <w:szCs w:val="24"/>
        </w:rPr>
        <w:t>Ipiranga</w:t>
      </w:r>
      <w:r w:rsidR="008676F8">
        <w:rPr>
          <w:rFonts w:ascii="Arial" w:hAnsi="Arial" w:cs="Arial"/>
          <w:sz w:val="24"/>
          <w:szCs w:val="24"/>
        </w:rPr>
        <w:t>,</w:t>
      </w:r>
      <w:r w:rsidRPr="008676F8" w:rsidR="008676F8">
        <w:rPr>
          <w:rFonts w:ascii="Arial" w:hAnsi="Arial" w:cs="Arial"/>
          <w:sz w:val="24"/>
          <w:szCs w:val="24"/>
        </w:rPr>
        <w:t xml:space="preserve"> no parque Olaria</w:t>
      </w:r>
      <w:r w:rsidR="00574FF4">
        <w:rPr>
          <w:rFonts w:ascii="Arial" w:hAnsi="Arial" w:cs="Arial"/>
          <w:sz w:val="24"/>
          <w:szCs w:val="24"/>
        </w:rPr>
        <w:t>”.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 w14:paraId="43F19DB2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273B87DD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31D7E6BA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42BB455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 w14:paraId="255EDC7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ED1E2F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34FD4C17" w14:textId="6B19861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8676F8">
        <w:rPr>
          <w:rFonts w:ascii="Arial" w:hAnsi="Arial" w:cs="Arial"/>
          <w:sz w:val="24"/>
          <w:szCs w:val="24"/>
        </w:rPr>
        <w:t xml:space="preserve">construção de canaleta, rebaixamento de guia ou outras providências </w:t>
      </w:r>
      <w:r w:rsidRPr="008676F8" w:rsidR="008676F8">
        <w:rPr>
          <w:rFonts w:ascii="Arial" w:hAnsi="Arial" w:cs="Arial"/>
          <w:sz w:val="24"/>
          <w:szCs w:val="24"/>
        </w:rPr>
        <w:t xml:space="preserve">no cruzamento da </w:t>
      </w:r>
      <w:r w:rsidR="008676F8">
        <w:rPr>
          <w:rFonts w:ascii="Arial" w:hAnsi="Arial" w:cs="Arial"/>
          <w:sz w:val="24"/>
          <w:szCs w:val="24"/>
        </w:rPr>
        <w:t>Rua</w:t>
      </w:r>
      <w:r w:rsidRPr="008676F8" w:rsidR="008676F8">
        <w:rPr>
          <w:rFonts w:ascii="Arial" w:hAnsi="Arial" w:cs="Arial"/>
          <w:sz w:val="24"/>
          <w:szCs w:val="24"/>
        </w:rPr>
        <w:t xml:space="preserve"> Cláudio Manoel da Costa com </w:t>
      </w:r>
      <w:r w:rsidR="008676F8">
        <w:rPr>
          <w:rFonts w:ascii="Arial" w:hAnsi="Arial" w:cs="Arial"/>
          <w:sz w:val="24"/>
          <w:szCs w:val="24"/>
        </w:rPr>
        <w:t xml:space="preserve">Rua </w:t>
      </w:r>
      <w:r w:rsidRPr="008676F8" w:rsidR="008676F8">
        <w:rPr>
          <w:rFonts w:ascii="Arial" w:hAnsi="Arial" w:cs="Arial"/>
          <w:sz w:val="24"/>
          <w:szCs w:val="24"/>
        </w:rPr>
        <w:t>Ipiranga</w:t>
      </w:r>
      <w:r w:rsidR="008676F8">
        <w:rPr>
          <w:rFonts w:ascii="Arial" w:hAnsi="Arial" w:cs="Arial"/>
          <w:sz w:val="24"/>
          <w:szCs w:val="24"/>
        </w:rPr>
        <w:t>,</w:t>
      </w:r>
      <w:r w:rsidRPr="008676F8" w:rsidR="008676F8">
        <w:rPr>
          <w:rFonts w:ascii="Arial" w:hAnsi="Arial" w:cs="Arial"/>
          <w:sz w:val="24"/>
          <w:szCs w:val="24"/>
        </w:rPr>
        <w:t xml:space="preserve"> no parque Olaria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 w14:paraId="296A4D2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6E1F863F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 w14:paraId="79759785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 w14:paraId="2F42D3EF" w14:textId="3498DCEA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Moradores da localidade reclamam e pedem que medidas URGENTES sejam tomadas, uma vez que na via acima mencionada, a água não flui pela guia, causando poças no local, ocasionando odores desagradáveis e até mesmo se tornando criadouro de mosquitos transmissores da dengue, entre outras doenças, colocando os moradores em situação desagradável</w:t>
      </w:r>
      <w:r w:rsidR="00574FF4">
        <w:rPr>
          <w:rFonts w:ascii="Arial" w:hAnsi="Arial" w:cs="Arial"/>
        </w:rPr>
        <w:t>.</w:t>
      </w:r>
      <w:r w:rsidRPr="00F75516" w:rsidR="00B108D2">
        <w:rPr>
          <w:rFonts w:ascii="Arial" w:hAnsi="Arial" w:cs="Arial"/>
        </w:rPr>
        <w:t xml:space="preserve"> </w:t>
      </w:r>
    </w:p>
    <w:p w:rsidR="00A35AE9" w:rsidRPr="00F75516" w:rsidP="00A35AE9" w14:paraId="31C9532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138835D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6B867329" w14:textId="45C2F9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</w:t>
      </w:r>
      <w:r w:rsidRPr="00F75516">
        <w:rPr>
          <w:rFonts w:ascii="Arial" w:hAnsi="Arial" w:cs="Arial"/>
          <w:sz w:val="24"/>
          <w:szCs w:val="24"/>
        </w:rPr>
        <w:t>Neves”</w:t>
      </w:r>
      <w:r w:rsidR="00562DC1">
        <w:rPr>
          <w:rFonts w:ascii="Arial" w:hAnsi="Arial" w:cs="Arial"/>
          <w:sz w:val="24"/>
          <w:szCs w:val="24"/>
        </w:rPr>
        <w:t xml:space="preserve">, em </w:t>
      </w:r>
      <w:r w:rsidR="00290BD5">
        <w:rPr>
          <w:rFonts w:ascii="Arial" w:hAnsi="Arial" w:cs="Arial"/>
          <w:sz w:val="24"/>
          <w:szCs w:val="24"/>
        </w:rPr>
        <w:t>24</w:t>
      </w:r>
      <w:r w:rsidR="00562DC1">
        <w:rPr>
          <w:rFonts w:ascii="Arial" w:hAnsi="Arial" w:cs="Arial"/>
          <w:sz w:val="24"/>
          <w:szCs w:val="24"/>
        </w:rPr>
        <w:t xml:space="preserve"> de </w:t>
      </w:r>
      <w:r w:rsidR="00290BD5">
        <w:rPr>
          <w:rFonts w:ascii="Arial" w:hAnsi="Arial" w:cs="Arial"/>
          <w:sz w:val="24"/>
          <w:szCs w:val="24"/>
        </w:rPr>
        <w:t>maio</w:t>
      </w:r>
      <w:r w:rsidR="00617053">
        <w:rPr>
          <w:rFonts w:ascii="Arial" w:hAnsi="Arial" w:cs="Arial"/>
          <w:sz w:val="24"/>
          <w:szCs w:val="24"/>
        </w:rPr>
        <w:t xml:space="preserve">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 w14:paraId="1FFCE7FA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P="00A35AE9" w14:paraId="445C33DE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77268C" w:rsidP="00A35AE9" w14:paraId="203EA185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77268C" w:rsidRPr="00F75516" w:rsidP="00A35AE9" w14:paraId="1DC724F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7BE0D8CF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 w14:paraId="7BEA844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9227D" w:rsidRPr="00562DC1" w:rsidP="00562DC1" w14:paraId="6EE21E44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063027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477D" w:rsidR="00E8477D">
        <w:rPr>
          <w:rFonts w:ascii="Arial" w:hAnsi="Arial" w:cs="Arial"/>
          <w:sz w:val="24"/>
          <w:szCs w:val="24"/>
        </w:rPr>
        <w:t xml:space="preserve"> </w:t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3F85247B" w14:textId="3D5A2BE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23.0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0C2A3989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4AEDE2FC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14725904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6782717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170.1pt;height:123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10567AB2" w14:textId="77777777">
                    <w:drawing>
                      <wp:inline distT="0" distB="0" distL="0" distR="0">
                        <wp:extent cx="1031240" cy="1148080"/>
                        <wp:effectExtent l="0" t="0" r="0" b="0"/>
                        <wp:docPr id="1518890109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6812879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9125F"/>
    <w:rsid w:val="000D567C"/>
    <w:rsid w:val="001504B6"/>
    <w:rsid w:val="00160D28"/>
    <w:rsid w:val="0017326E"/>
    <w:rsid w:val="001A0C15"/>
    <w:rsid w:val="001B478A"/>
    <w:rsid w:val="001D1394"/>
    <w:rsid w:val="001F4DC1"/>
    <w:rsid w:val="00290BD5"/>
    <w:rsid w:val="0033648A"/>
    <w:rsid w:val="003524A7"/>
    <w:rsid w:val="00373483"/>
    <w:rsid w:val="003D3AA8"/>
    <w:rsid w:val="00442187"/>
    <w:rsid w:val="00454EAC"/>
    <w:rsid w:val="0049057E"/>
    <w:rsid w:val="004B57DB"/>
    <w:rsid w:val="004C67DE"/>
    <w:rsid w:val="00562DC1"/>
    <w:rsid w:val="00574FF4"/>
    <w:rsid w:val="005B53D5"/>
    <w:rsid w:val="00617053"/>
    <w:rsid w:val="006B5FA3"/>
    <w:rsid w:val="00705ABB"/>
    <w:rsid w:val="0077268C"/>
    <w:rsid w:val="00795881"/>
    <w:rsid w:val="007B5DB6"/>
    <w:rsid w:val="008676F8"/>
    <w:rsid w:val="0099227D"/>
    <w:rsid w:val="009F196D"/>
    <w:rsid w:val="00A35AE9"/>
    <w:rsid w:val="00A71CAF"/>
    <w:rsid w:val="00A9035B"/>
    <w:rsid w:val="00AE702A"/>
    <w:rsid w:val="00B108D2"/>
    <w:rsid w:val="00B26416"/>
    <w:rsid w:val="00BC16A9"/>
    <w:rsid w:val="00C355D1"/>
    <w:rsid w:val="00C72B5B"/>
    <w:rsid w:val="00CD613B"/>
    <w:rsid w:val="00CE75AA"/>
    <w:rsid w:val="00CF7F49"/>
    <w:rsid w:val="00D05B91"/>
    <w:rsid w:val="00D26CB3"/>
    <w:rsid w:val="00E1558E"/>
    <w:rsid w:val="00E8477D"/>
    <w:rsid w:val="00E903BB"/>
    <w:rsid w:val="00EB7D7D"/>
    <w:rsid w:val="00EE7983"/>
    <w:rsid w:val="00F16623"/>
    <w:rsid w:val="00F75516"/>
    <w:rsid w:val="00FE7D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951DC87-9366-4737-9735-BD841930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JAKKA LEÃO</cp:lastModifiedBy>
  <cp:revision>2</cp:revision>
  <cp:lastPrinted>2013-01-24T12:50:00Z</cp:lastPrinted>
  <dcterms:created xsi:type="dcterms:W3CDTF">2021-05-24T17:55:00Z</dcterms:created>
  <dcterms:modified xsi:type="dcterms:W3CDTF">2021-05-24T17:55:00Z</dcterms:modified>
</cp:coreProperties>
</file>