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7A" w:rsidRPr="00CE2311" w:rsidRDefault="00205611" w:rsidP="00CE2311">
      <w:pPr>
        <w:pStyle w:val="Ttulo"/>
        <w:spacing w:line="276" w:lineRule="auto"/>
        <w:rPr>
          <w:rFonts w:ascii="Arial" w:hAnsi="Arial" w:cs="Arial"/>
        </w:rPr>
      </w:pPr>
      <w:r w:rsidRPr="00CE2311">
        <w:rPr>
          <w:rFonts w:ascii="Arial" w:hAnsi="Arial" w:cs="Arial"/>
        </w:rPr>
        <w:t>MOÇÃO</w:t>
      </w:r>
      <w:r w:rsidRPr="00CE2311">
        <w:rPr>
          <w:rFonts w:ascii="Arial" w:hAnsi="Arial" w:cs="Arial"/>
        </w:rPr>
        <w:t xml:space="preserve"> </w:t>
      </w:r>
      <w:r w:rsidRPr="00CE2311">
        <w:rPr>
          <w:rFonts w:ascii="Arial" w:hAnsi="Arial" w:cs="Arial"/>
        </w:rPr>
        <w:t>Nº347/2021</w:t>
      </w:r>
    </w:p>
    <w:p w:rsidR="00A177EC" w:rsidRPr="00CE2311" w:rsidRDefault="00205611" w:rsidP="00CE2311">
      <w:pPr>
        <w:pStyle w:val="Ttulo"/>
        <w:tabs>
          <w:tab w:val="left" w:pos="2268"/>
        </w:tabs>
        <w:spacing w:line="276" w:lineRule="auto"/>
        <w:rPr>
          <w:rFonts w:ascii="Arial" w:hAnsi="Arial" w:cs="Arial"/>
          <w:b w:val="0"/>
        </w:rPr>
      </w:pPr>
      <w:r w:rsidRPr="00CE2311">
        <w:rPr>
          <w:rFonts w:ascii="Arial" w:hAnsi="Arial" w:cs="Arial"/>
        </w:rPr>
        <w:t xml:space="preserve"> </w:t>
      </w:r>
      <w:bookmarkStart w:id="0" w:name="_GoBack"/>
      <w:bookmarkEnd w:id="0"/>
    </w:p>
    <w:p w:rsidR="00A177EC" w:rsidRPr="00CE2311" w:rsidRDefault="00A177EC" w:rsidP="00CE2311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 xml:space="preserve">Manifesta apelo ao Excelentíssimo </w:t>
      </w:r>
      <w:r w:rsidR="00FD21AD" w:rsidRPr="00CE2311">
        <w:rPr>
          <w:rFonts w:ascii="Arial" w:hAnsi="Arial" w:cs="Arial"/>
          <w:sz w:val="24"/>
          <w:szCs w:val="24"/>
        </w:rPr>
        <w:t>Senhor Rossieli Soares, Secretário de Educação do Estado de São Paulo, para que a Escola Estadual Alcheste de Godoy Andia</w:t>
      </w:r>
      <w:r w:rsidR="002872C6" w:rsidRPr="00CE2311">
        <w:rPr>
          <w:rFonts w:ascii="Arial" w:hAnsi="Arial" w:cs="Arial"/>
          <w:sz w:val="24"/>
          <w:szCs w:val="24"/>
        </w:rPr>
        <w:t xml:space="preserve"> seja transformada em Escola de</w:t>
      </w:r>
      <w:r w:rsidR="00FD21AD" w:rsidRPr="00CE2311">
        <w:rPr>
          <w:rFonts w:ascii="Arial" w:hAnsi="Arial" w:cs="Arial"/>
          <w:sz w:val="24"/>
          <w:szCs w:val="24"/>
        </w:rPr>
        <w:t xml:space="preserve"> Tempo Integral na cidade de Santa Bárbara d´Oeste.</w:t>
      </w:r>
      <w:r w:rsidR="00D4770F" w:rsidRPr="00CE2311">
        <w:rPr>
          <w:rFonts w:ascii="Arial" w:hAnsi="Arial" w:cs="Arial"/>
          <w:sz w:val="24"/>
          <w:szCs w:val="24"/>
        </w:rPr>
        <w:t xml:space="preserve"> </w:t>
      </w:r>
    </w:p>
    <w:p w:rsidR="00A177EC" w:rsidRPr="00CE2311" w:rsidRDefault="00A177EC" w:rsidP="00CE23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>Senhor Presidente,</w:t>
      </w:r>
    </w:p>
    <w:p w:rsidR="000037BB" w:rsidRPr="00CE2311" w:rsidRDefault="00205611" w:rsidP="00CE23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>Senhoras Vereadoras,</w:t>
      </w:r>
    </w:p>
    <w:p w:rsidR="00A177EC" w:rsidRPr="00CE2311" w:rsidRDefault="00205611" w:rsidP="00CE231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 xml:space="preserve">Senhores Vereadores, </w:t>
      </w:r>
    </w:p>
    <w:p w:rsidR="00B03976" w:rsidRPr="00CE2311" w:rsidRDefault="00B03976" w:rsidP="00CE2311">
      <w:pPr>
        <w:tabs>
          <w:tab w:val="left" w:pos="27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75F5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sz w:val="24"/>
          <w:szCs w:val="24"/>
        </w:rPr>
        <w:t xml:space="preserve"> que</w:t>
      </w:r>
      <w:r w:rsidR="002872C6" w:rsidRPr="00CE2311">
        <w:rPr>
          <w:rFonts w:ascii="Arial" w:hAnsi="Arial" w:cs="Arial"/>
          <w:sz w:val="24"/>
          <w:szCs w:val="24"/>
        </w:rPr>
        <w:t xml:space="preserve"> a </w:t>
      </w:r>
      <w:r w:rsidR="00B237E5" w:rsidRPr="00CE2311">
        <w:rPr>
          <w:rFonts w:ascii="Arial" w:hAnsi="Arial" w:cs="Arial"/>
          <w:sz w:val="24"/>
          <w:szCs w:val="24"/>
        </w:rPr>
        <w:t>Escola de Tempo Integral contempla tanto a formação do indivíduo como a contribuição ao desenvolvimento do país;</w:t>
      </w:r>
    </w:p>
    <w:p w:rsidR="00B237E5" w:rsidRPr="00CE2311" w:rsidRDefault="00B237E5" w:rsidP="00CE23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37E5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sz w:val="24"/>
          <w:szCs w:val="24"/>
        </w:rPr>
        <w:t xml:space="preserve"> que </w:t>
      </w:r>
      <w:r w:rsidRPr="00CE2311">
        <w:rPr>
          <w:rFonts w:ascii="Arial" w:hAnsi="Arial" w:cs="Arial"/>
          <w:sz w:val="24"/>
          <w:szCs w:val="24"/>
        </w:rPr>
        <w:t>a escola deve ser um espaço onde o estudante desenvolve questões como criatividade, pensamento crítico, capacidade de se relacionar com o outro e consigo mesmo, tomar decisões, ter responsabilidades e sabe lidar com tecnologias</w:t>
      </w:r>
      <w:r w:rsidRPr="00CE2311">
        <w:rPr>
          <w:rFonts w:ascii="Arial" w:hAnsi="Arial" w:cs="Arial"/>
          <w:sz w:val="24"/>
          <w:szCs w:val="24"/>
        </w:rPr>
        <w:t xml:space="preserve">, criando </w:t>
      </w:r>
      <w:r w:rsidRPr="00CE2311">
        <w:rPr>
          <w:rFonts w:ascii="Arial" w:hAnsi="Arial" w:cs="Arial"/>
          <w:sz w:val="24"/>
          <w:szCs w:val="24"/>
        </w:rPr>
        <w:t>op</w:t>
      </w:r>
      <w:r w:rsidRPr="00CE2311">
        <w:rPr>
          <w:rFonts w:ascii="Arial" w:hAnsi="Arial" w:cs="Arial"/>
          <w:sz w:val="24"/>
          <w:szCs w:val="24"/>
        </w:rPr>
        <w:t>ortunidades n</w:t>
      </w:r>
      <w:r w:rsidRPr="00CE2311">
        <w:rPr>
          <w:rFonts w:ascii="Arial" w:hAnsi="Arial" w:cs="Arial"/>
          <w:sz w:val="24"/>
          <w:szCs w:val="24"/>
        </w:rPr>
        <w:t>o processo dessa educação plena e</w:t>
      </w:r>
      <w:r w:rsidRPr="00CE2311">
        <w:rPr>
          <w:rFonts w:ascii="Arial" w:hAnsi="Arial" w:cs="Arial"/>
          <w:sz w:val="24"/>
          <w:szCs w:val="24"/>
        </w:rPr>
        <w:t xml:space="preserve"> multidimensional</w:t>
      </w:r>
      <w:r w:rsidRPr="00CE2311">
        <w:rPr>
          <w:rFonts w:ascii="Arial" w:hAnsi="Arial" w:cs="Arial"/>
          <w:sz w:val="24"/>
          <w:szCs w:val="24"/>
        </w:rPr>
        <w:t xml:space="preserve">; </w:t>
      </w:r>
    </w:p>
    <w:p w:rsidR="00B237E5" w:rsidRPr="00CE2311" w:rsidRDefault="00B237E5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D21AD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 xml:space="preserve">que </w:t>
      </w:r>
      <w:r w:rsidRPr="00CE2311">
        <w:rPr>
          <w:rFonts w:ascii="Arial" w:hAnsi="Arial" w:cs="Arial"/>
          <w:sz w:val="24"/>
          <w:szCs w:val="24"/>
        </w:rPr>
        <w:t>os professores terão</w:t>
      </w:r>
      <w:r w:rsidRPr="00CE2311">
        <w:rPr>
          <w:rFonts w:ascii="Arial" w:hAnsi="Arial" w:cs="Arial"/>
          <w:sz w:val="24"/>
          <w:szCs w:val="24"/>
        </w:rPr>
        <w:t xml:space="preserve"> mais tempo com os estudantes e </w:t>
      </w:r>
      <w:r w:rsidRPr="00CE2311">
        <w:rPr>
          <w:rFonts w:ascii="Arial" w:hAnsi="Arial" w:cs="Arial"/>
          <w:sz w:val="24"/>
          <w:szCs w:val="24"/>
        </w:rPr>
        <w:t xml:space="preserve">a </w:t>
      </w:r>
      <w:r w:rsidRPr="00CE2311">
        <w:rPr>
          <w:rFonts w:ascii="Arial" w:hAnsi="Arial" w:cs="Arial"/>
          <w:sz w:val="24"/>
          <w:szCs w:val="24"/>
        </w:rPr>
        <w:t>poss</w:t>
      </w:r>
      <w:r w:rsidRPr="00CE2311">
        <w:rPr>
          <w:rFonts w:ascii="Arial" w:hAnsi="Arial" w:cs="Arial"/>
          <w:sz w:val="24"/>
          <w:szCs w:val="24"/>
        </w:rPr>
        <w:t>ibilidade de atuar como tutores</w:t>
      </w:r>
      <w:r w:rsidRPr="00CE2311">
        <w:rPr>
          <w:rFonts w:ascii="Arial" w:hAnsi="Arial" w:cs="Arial"/>
          <w:sz w:val="24"/>
          <w:szCs w:val="24"/>
        </w:rPr>
        <w:t>, estreitando</w:t>
      </w:r>
      <w:r w:rsidRPr="00CE2311">
        <w:rPr>
          <w:rFonts w:ascii="Arial" w:hAnsi="Arial" w:cs="Arial"/>
          <w:sz w:val="24"/>
          <w:szCs w:val="24"/>
        </w:rPr>
        <w:t xml:space="preserve"> ainda mais o vínculo com os alunos; </w:t>
      </w:r>
    </w:p>
    <w:p w:rsidR="002872C6" w:rsidRPr="00CE2311" w:rsidRDefault="002872C6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72C6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 xml:space="preserve">que a escola </w:t>
      </w:r>
      <w:r w:rsidRPr="00CE2311">
        <w:rPr>
          <w:rFonts w:ascii="Arial" w:hAnsi="Arial" w:cs="Arial"/>
          <w:sz w:val="24"/>
          <w:szCs w:val="24"/>
        </w:rPr>
        <w:t>Alche</w:t>
      </w:r>
      <w:r w:rsidRPr="00CE2311">
        <w:rPr>
          <w:rFonts w:ascii="Arial" w:hAnsi="Arial" w:cs="Arial"/>
          <w:sz w:val="24"/>
          <w:szCs w:val="24"/>
        </w:rPr>
        <w:t>ste</w:t>
      </w:r>
      <w:r w:rsidRPr="00CE2311">
        <w:rPr>
          <w:rFonts w:ascii="Arial" w:hAnsi="Arial" w:cs="Arial"/>
          <w:sz w:val="24"/>
          <w:szCs w:val="24"/>
        </w:rPr>
        <w:t xml:space="preserve"> de Godoy Andia</w:t>
      </w:r>
      <w:r w:rsidRPr="00CE2311">
        <w:rPr>
          <w:rFonts w:ascii="Arial" w:hAnsi="Arial" w:cs="Arial"/>
          <w:sz w:val="24"/>
          <w:szCs w:val="24"/>
        </w:rPr>
        <w:t xml:space="preserve"> é uma referência na educação dos barbarenses da zona leste</w:t>
      </w:r>
      <w:r w:rsidRPr="00CE2311">
        <w:rPr>
          <w:rFonts w:ascii="Arial" w:hAnsi="Arial" w:cs="Arial"/>
          <w:sz w:val="24"/>
          <w:szCs w:val="24"/>
        </w:rPr>
        <w:t xml:space="preserve">; </w:t>
      </w:r>
    </w:p>
    <w:p w:rsidR="002872C6" w:rsidRPr="00CE2311" w:rsidRDefault="002872C6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72C6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 xml:space="preserve">que </w:t>
      </w:r>
      <w:r w:rsidRPr="00CE2311">
        <w:rPr>
          <w:rFonts w:ascii="Arial" w:hAnsi="Arial" w:cs="Arial"/>
          <w:sz w:val="24"/>
          <w:szCs w:val="24"/>
        </w:rPr>
        <w:t>o</w:t>
      </w:r>
      <w:r w:rsidRPr="00CE2311">
        <w:rPr>
          <w:rFonts w:ascii="Arial" w:hAnsi="Arial" w:cs="Arial"/>
          <w:sz w:val="24"/>
          <w:szCs w:val="24"/>
        </w:rPr>
        <w:t xml:space="preserve"> ensino integral vem ao encontro dos interesses da comunidade local também como o fortalecimento do ensino da escola</w:t>
      </w:r>
      <w:r w:rsidRPr="00CE2311">
        <w:rPr>
          <w:rFonts w:ascii="Arial" w:hAnsi="Arial" w:cs="Arial"/>
          <w:sz w:val="24"/>
          <w:szCs w:val="24"/>
        </w:rPr>
        <w:t>;</w:t>
      </w:r>
    </w:p>
    <w:p w:rsidR="002872C6" w:rsidRPr="00CE2311" w:rsidRDefault="002872C6" w:rsidP="00CE2311">
      <w:pPr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872C6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lastRenderedPageBreak/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 xml:space="preserve">que o ensino integral é </w:t>
      </w:r>
      <w:r w:rsidRPr="00CE2311">
        <w:rPr>
          <w:rFonts w:ascii="Arial" w:hAnsi="Arial" w:cs="Arial"/>
          <w:sz w:val="24"/>
          <w:szCs w:val="24"/>
        </w:rPr>
        <w:t>um esforço dos poderes públicos em oferecer uma educação de qualidade e completa para os alunos</w:t>
      </w:r>
      <w:r w:rsidRPr="00CE2311">
        <w:rPr>
          <w:rFonts w:ascii="Arial" w:hAnsi="Arial" w:cs="Arial"/>
          <w:sz w:val="24"/>
          <w:szCs w:val="24"/>
        </w:rPr>
        <w:t>;</w:t>
      </w:r>
    </w:p>
    <w:p w:rsidR="002872C6" w:rsidRPr="00CE2311" w:rsidRDefault="002872C6" w:rsidP="00CE2311">
      <w:pPr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872C6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>que o ensino integral não é uma invenção de vereadores, tampouco uma ação partidária, ele já havia sido mencionado na Lei de Diretrizes e Bases d</w:t>
      </w:r>
      <w:r w:rsidRPr="00CE2311">
        <w:rPr>
          <w:rFonts w:ascii="Arial" w:hAnsi="Arial" w:cs="Arial"/>
          <w:sz w:val="24"/>
          <w:szCs w:val="24"/>
        </w:rPr>
        <w:t>a Educação em 1996 e é uma das metas do Plano Nacional de Educação, publicado em 2014;</w:t>
      </w:r>
    </w:p>
    <w:p w:rsidR="002872C6" w:rsidRPr="00CE2311" w:rsidRDefault="002872C6" w:rsidP="00CE2311">
      <w:pPr>
        <w:spacing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872C6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CONSIDERANDO</w:t>
      </w:r>
      <w:r w:rsidRPr="00CE2311">
        <w:rPr>
          <w:rFonts w:ascii="Arial" w:hAnsi="Arial" w:cs="Arial"/>
          <w:b/>
          <w:sz w:val="24"/>
          <w:szCs w:val="24"/>
        </w:rPr>
        <w:t xml:space="preserve"> </w:t>
      </w:r>
      <w:r w:rsidRPr="00CE2311">
        <w:rPr>
          <w:rFonts w:ascii="Arial" w:hAnsi="Arial" w:cs="Arial"/>
          <w:sz w:val="24"/>
          <w:szCs w:val="24"/>
        </w:rPr>
        <w:t>que é direito da criança, do adolescente e da família, contar com o ensino integral gratuito e de qualidade</w:t>
      </w:r>
      <w:r w:rsidRPr="00CE2311">
        <w:rPr>
          <w:rFonts w:ascii="Arial" w:hAnsi="Arial" w:cs="Arial"/>
          <w:sz w:val="24"/>
          <w:szCs w:val="24"/>
        </w:rPr>
        <w:t xml:space="preserve">; </w:t>
      </w:r>
    </w:p>
    <w:p w:rsidR="00B237E5" w:rsidRPr="00CE2311" w:rsidRDefault="00B237E5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CE2311">
        <w:rPr>
          <w:rFonts w:ascii="Arial" w:hAnsi="Arial" w:cs="Arial"/>
          <w:sz w:val="24"/>
          <w:szCs w:val="24"/>
        </w:rPr>
        <w:t xml:space="preserve">do Título V </w:t>
      </w:r>
      <w:r w:rsidRPr="00CE2311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CE231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97CDD" w:rsidRPr="00CE2311">
        <w:rPr>
          <w:rFonts w:ascii="Arial" w:hAnsi="Arial" w:cs="Arial"/>
          <w:sz w:val="24"/>
          <w:szCs w:val="24"/>
        </w:rPr>
        <w:t xml:space="preserve">, apela ao Excelentíssimo </w:t>
      </w:r>
      <w:r w:rsidR="00FD21AD" w:rsidRPr="00CE2311">
        <w:rPr>
          <w:rFonts w:ascii="Arial" w:hAnsi="Arial" w:cs="Arial"/>
          <w:sz w:val="24"/>
          <w:szCs w:val="24"/>
        </w:rPr>
        <w:t>Senhor Rossieli Soares, Secretário de Educação do Estado de São Paulo, para que a Escola Estadual Alcheste de Godoy Andi</w:t>
      </w:r>
      <w:r w:rsidR="002872C6" w:rsidRPr="00CE2311">
        <w:rPr>
          <w:rFonts w:ascii="Arial" w:hAnsi="Arial" w:cs="Arial"/>
          <w:sz w:val="24"/>
          <w:szCs w:val="24"/>
        </w:rPr>
        <w:t>a seja transformada em Escola de</w:t>
      </w:r>
      <w:r w:rsidR="00FD21AD" w:rsidRPr="00CE2311">
        <w:rPr>
          <w:rFonts w:ascii="Arial" w:hAnsi="Arial" w:cs="Arial"/>
          <w:sz w:val="24"/>
          <w:szCs w:val="24"/>
        </w:rPr>
        <w:t xml:space="preserve"> Tempo Integral na cidade de Santa Bárbara d´Oeste.</w:t>
      </w:r>
    </w:p>
    <w:p w:rsidR="00A177EC" w:rsidRPr="00CE2311" w:rsidRDefault="00A177EC" w:rsidP="00CE231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RPr="00CE2311" w:rsidRDefault="00597CDD" w:rsidP="00CE231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>Plen</w:t>
      </w:r>
      <w:r w:rsidR="004675F5" w:rsidRPr="00CE2311">
        <w:rPr>
          <w:rFonts w:ascii="Arial" w:hAnsi="Arial" w:cs="Arial"/>
          <w:sz w:val="24"/>
          <w:szCs w:val="24"/>
        </w:rPr>
        <w:t>ário “Dr. Tancredo Neves”, em 2</w:t>
      </w:r>
      <w:r w:rsidR="00FD21AD" w:rsidRPr="00CE2311">
        <w:rPr>
          <w:rFonts w:ascii="Arial" w:hAnsi="Arial" w:cs="Arial"/>
          <w:sz w:val="24"/>
          <w:szCs w:val="24"/>
        </w:rPr>
        <w:t>4</w:t>
      </w:r>
      <w:r w:rsidRPr="00CE2311">
        <w:rPr>
          <w:rFonts w:ascii="Arial" w:hAnsi="Arial" w:cs="Arial"/>
          <w:sz w:val="24"/>
          <w:szCs w:val="24"/>
        </w:rPr>
        <w:t xml:space="preserve"> de maio</w:t>
      </w:r>
      <w:r w:rsidR="00597CDD" w:rsidRPr="00CE2311">
        <w:rPr>
          <w:rFonts w:ascii="Arial" w:hAnsi="Arial" w:cs="Arial"/>
          <w:sz w:val="24"/>
          <w:szCs w:val="24"/>
        </w:rPr>
        <w:t xml:space="preserve"> de 2021</w:t>
      </w:r>
      <w:r w:rsidR="00D4770F" w:rsidRPr="00CE2311">
        <w:rPr>
          <w:rFonts w:ascii="Arial" w:hAnsi="Arial" w:cs="Arial"/>
          <w:sz w:val="24"/>
          <w:szCs w:val="24"/>
        </w:rPr>
        <w:t>.</w:t>
      </w:r>
    </w:p>
    <w:p w:rsidR="00A177EC" w:rsidRPr="00CE2311" w:rsidRDefault="00A177EC" w:rsidP="00CE231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 xml:space="preserve"> </w:t>
      </w:r>
    </w:p>
    <w:p w:rsidR="00A177EC" w:rsidRPr="00CE2311" w:rsidRDefault="00A177EC" w:rsidP="00CE231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CE2311" w:rsidRDefault="00A177EC" w:rsidP="00CE231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CE2311" w:rsidRDefault="00205611" w:rsidP="00CE231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Eliel Miranda</w:t>
      </w:r>
    </w:p>
    <w:p w:rsidR="00A177EC" w:rsidRPr="00CE2311" w:rsidRDefault="00205611" w:rsidP="00CE2311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>Vereador</w:t>
      </w:r>
    </w:p>
    <w:p w:rsidR="00B21C0A" w:rsidRPr="00CE2311" w:rsidRDefault="00B21C0A" w:rsidP="00CE231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1C0A" w:rsidRPr="00CE2311" w:rsidRDefault="00B21C0A" w:rsidP="00CE231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D21AD" w:rsidRPr="00CE2311" w:rsidRDefault="00205611" w:rsidP="00CE231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E2311">
        <w:rPr>
          <w:rFonts w:ascii="Arial" w:hAnsi="Arial" w:cs="Arial"/>
          <w:b/>
          <w:sz w:val="24"/>
          <w:szCs w:val="24"/>
        </w:rPr>
        <w:t>Felipe Corá</w:t>
      </w:r>
    </w:p>
    <w:p w:rsidR="00FD21AD" w:rsidRPr="00CE2311" w:rsidRDefault="00205611" w:rsidP="00CE2311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E2311">
        <w:rPr>
          <w:rFonts w:ascii="Arial" w:hAnsi="Arial" w:cs="Arial"/>
          <w:sz w:val="24"/>
          <w:szCs w:val="24"/>
        </w:rPr>
        <w:t>Vereador</w:t>
      </w:r>
    </w:p>
    <w:p w:rsidR="009F196D" w:rsidRPr="00CE2311" w:rsidRDefault="009F196D" w:rsidP="00CE231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FD21AD" w:rsidRPr="00CE2311" w:rsidRDefault="00FD21AD" w:rsidP="00CE231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B21C0A" w:rsidRPr="00CE2311" w:rsidRDefault="00B21C0A" w:rsidP="00CE2311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B21C0A" w:rsidRPr="00CE2311" w:rsidRDefault="00B21C0A" w:rsidP="00CE2311">
      <w:pPr>
        <w:spacing w:line="276" w:lineRule="auto"/>
        <w:rPr>
          <w:rFonts w:ascii="Bookman Old Style" w:hAnsi="Bookman Old Style"/>
          <w:sz w:val="24"/>
          <w:szCs w:val="24"/>
        </w:rPr>
      </w:pPr>
    </w:p>
    <w:sectPr w:rsidR="00B21C0A" w:rsidRPr="00CE231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11" w:rsidRDefault="00205611">
      <w:r>
        <w:separator/>
      </w:r>
    </w:p>
  </w:endnote>
  <w:endnote w:type="continuationSeparator" w:id="0">
    <w:p w:rsidR="00205611" w:rsidRDefault="0020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11" w:rsidRDefault="00205611">
      <w:r>
        <w:separator/>
      </w:r>
    </w:p>
  </w:footnote>
  <w:footnote w:type="continuationSeparator" w:id="0">
    <w:p w:rsidR="00205611" w:rsidRDefault="0020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56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20561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20561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0561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757050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6864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7BB"/>
    <w:rsid w:val="00017A84"/>
    <w:rsid w:val="000378D8"/>
    <w:rsid w:val="001B015B"/>
    <w:rsid w:val="001B478A"/>
    <w:rsid w:val="001D1394"/>
    <w:rsid w:val="00205611"/>
    <w:rsid w:val="002872C6"/>
    <w:rsid w:val="0033648A"/>
    <w:rsid w:val="00373483"/>
    <w:rsid w:val="003D3AA8"/>
    <w:rsid w:val="003F25F7"/>
    <w:rsid w:val="00454EAC"/>
    <w:rsid w:val="004675F5"/>
    <w:rsid w:val="004716BC"/>
    <w:rsid w:val="0049057E"/>
    <w:rsid w:val="004B57DB"/>
    <w:rsid w:val="004C67DE"/>
    <w:rsid w:val="00597CDD"/>
    <w:rsid w:val="00634ADE"/>
    <w:rsid w:val="006B2DB7"/>
    <w:rsid w:val="00705ABB"/>
    <w:rsid w:val="007B039C"/>
    <w:rsid w:val="00952714"/>
    <w:rsid w:val="00972B59"/>
    <w:rsid w:val="009F196D"/>
    <w:rsid w:val="00A177EC"/>
    <w:rsid w:val="00A71CAF"/>
    <w:rsid w:val="00A9035B"/>
    <w:rsid w:val="00AC1053"/>
    <w:rsid w:val="00AE702A"/>
    <w:rsid w:val="00B002A5"/>
    <w:rsid w:val="00B03976"/>
    <w:rsid w:val="00B21C0A"/>
    <w:rsid w:val="00B2282A"/>
    <w:rsid w:val="00B237E5"/>
    <w:rsid w:val="00B66966"/>
    <w:rsid w:val="00CD613B"/>
    <w:rsid w:val="00CE2311"/>
    <w:rsid w:val="00CF2585"/>
    <w:rsid w:val="00CF7F49"/>
    <w:rsid w:val="00D26CB3"/>
    <w:rsid w:val="00D4770F"/>
    <w:rsid w:val="00D80B7A"/>
    <w:rsid w:val="00E903BB"/>
    <w:rsid w:val="00EB7D7D"/>
    <w:rsid w:val="00EE7983"/>
    <w:rsid w:val="00F16623"/>
    <w:rsid w:val="00FB259B"/>
    <w:rsid w:val="00FB44CD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5</cp:revision>
  <cp:lastPrinted>2013-01-24T12:50:00Z</cp:lastPrinted>
  <dcterms:created xsi:type="dcterms:W3CDTF">2021-05-24T12:43:00Z</dcterms:created>
  <dcterms:modified xsi:type="dcterms:W3CDTF">2021-05-24T19:35:00Z</dcterms:modified>
</cp:coreProperties>
</file>