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87" w:rsidRDefault="003C4787" w:rsidP="003C4787">
      <w:bookmarkStart w:id="0" w:name="_GoBack"/>
      <w:bookmarkEnd w:id="0"/>
    </w:p>
    <w:p w:rsidR="003C4787" w:rsidRDefault="003C4787" w:rsidP="003C4787">
      <w:r>
        <w:t xml:space="preserve"> </w:t>
      </w:r>
    </w:p>
    <w:p w:rsidR="003C4787" w:rsidRPr="00666B57" w:rsidRDefault="003C4787" w:rsidP="003C4787"/>
    <w:p w:rsidR="003C4787" w:rsidRDefault="003C4787" w:rsidP="003C4787"/>
    <w:p w:rsidR="003C4787" w:rsidRDefault="003C4787" w:rsidP="003C4787"/>
    <w:p w:rsidR="003C4787" w:rsidRPr="00095F4F" w:rsidRDefault="003C4787" w:rsidP="003C4787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EA5F23">
        <w:rPr>
          <w:rFonts w:ascii="Arial" w:hAnsi="Arial" w:cs="Arial"/>
        </w:rPr>
        <w:t>02262</w:t>
      </w:r>
      <w:r w:rsidRPr="00095F4F">
        <w:rPr>
          <w:rFonts w:ascii="Arial" w:hAnsi="Arial" w:cs="Arial"/>
        </w:rPr>
        <w:t>/</w:t>
      </w:r>
      <w:r w:rsidR="00EA5F23">
        <w:rPr>
          <w:rFonts w:ascii="Arial" w:hAnsi="Arial" w:cs="Arial"/>
        </w:rPr>
        <w:t>2013</w:t>
      </w: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Pr="003C4787" w:rsidRDefault="003C4787" w:rsidP="003C4787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 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roçagem em á</w:t>
      </w:r>
      <w:r w:rsidRPr="003C4787">
        <w:rPr>
          <w:rFonts w:ascii="Arial" w:hAnsi="Arial" w:cs="Arial"/>
        </w:rPr>
        <w:t xml:space="preserve">rea </w:t>
      </w:r>
      <w:r w:rsidR="003962D2" w:rsidRPr="003C4787">
        <w:rPr>
          <w:rFonts w:ascii="Arial" w:hAnsi="Arial" w:cs="Arial"/>
        </w:rPr>
        <w:t>pública,</w:t>
      </w:r>
      <w:r w:rsidR="003962D2">
        <w:rPr>
          <w:rFonts w:ascii="Arial" w:hAnsi="Arial" w:cs="Arial"/>
        </w:rPr>
        <w:t xml:space="preserve"> na Praça Dona Regina, no bairro Dona Regina.</w:t>
      </w:r>
    </w:p>
    <w:p w:rsidR="003C4787" w:rsidRDefault="003C4787" w:rsidP="003C4787">
      <w:pPr>
        <w:tabs>
          <w:tab w:val="left" w:pos="5250"/>
        </w:tabs>
        <w:rPr>
          <w:rFonts w:ascii="Arial" w:hAnsi="Arial" w:cs="Arial"/>
          <w:b/>
          <w:u w:val="single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>
        <w:rPr>
          <w:rFonts w:ascii="Arial" w:hAnsi="Arial" w:cs="Arial"/>
        </w:rPr>
        <w:t>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roçagem em á</w:t>
      </w:r>
      <w:r w:rsidRPr="003C4787">
        <w:rPr>
          <w:rFonts w:ascii="Arial" w:hAnsi="Arial" w:cs="Arial"/>
        </w:rPr>
        <w:t xml:space="preserve">rea pública localizada </w:t>
      </w:r>
      <w:r w:rsidR="003962D2">
        <w:rPr>
          <w:rFonts w:ascii="Arial" w:hAnsi="Arial" w:cs="Arial"/>
        </w:rPr>
        <w:t>na Praça Dona Regina, no bairro Dona Regina.</w:t>
      </w:r>
    </w:p>
    <w:p w:rsidR="003C4787" w:rsidRDefault="003C4787" w:rsidP="003C4787">
      <w:pPr>
        <w:jc w:val="center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Default="003C4787" w:rsidP="003962D2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8241D9">
        <w:rPr>
          <w:rFonts w:ascii="Arial" w:hAnsi="Arial" w:cs="Arial"/>
        </w:rPr>
        <w:t xml:space="preserve">é necessário que façam a roçagem do mato em área pública, </w:t>
      </w:r>
      <w:r w:rsidR="003962D2">
        <w:rPr>
          <w:rFonts w:ascii="Arial" w:hAnsi="Arial" w:cs="Arial"/>
        </w:rPr>
        <w:t>na Praça Dona Regina, no bairro Dona Regina.</w:t>
      </w: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962D2" w:rsidRDefault="003962D2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Pr="00095F4F" w:rsidRDefault="003C4787" w:rsidP="003962D2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</w:t>
      </w:r>
      <w:r w:rsidR="003962D2">
        <w:rPr>
          <w:rFonts w:ascii="Arial" w:hAnsi="Arial" w:cs="Arial"/>
        </w:rPr>
        <w:t>8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3C4787" w:rsidRPr="003C4787" w:rsidRDefault="003C4787" w:rsidP="003C4787">
      <w:pPr>
        <w:jc w:val="center"/>
        <w:outlineLvl w:val="0"/>
        <w:rPr>
          <w:rFonts w:ascii="Arial" w:hAnsi="Arial" w:cs="Arial"/>
        </w:rPr>
      </w:pPr>
      <w:r w:rsidRPr="003C4787">
        <w:rPr>
          <w:rFonts w:ascii="Arial" w:hAnsi="Arial" w:cs="Arial"/>
        </w:rPr>
        <w:t>- Vereador-</w:t>
      </w:r>
    </w:p>
    <w:p w:rsidR="00071CFE" w:rsidRDefault="00071CFE"/>
    <w:sectPr w:rsidR="0007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99" w:rsidRDefault="00CF5099" w:rsidP="003C4787">
      <w:r>
        <w:separator/>
      </w:r>
    </w:p>
  </w:endnote>
  <w:endnote w:type="continuationSeparator" w:id="0">
    <w:p w:rsidR="00CF5099" w:rsidRDefault="00CF5099" w:rsidP="003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99" w:rsidRDefault="00CF5099" w:rsidP="003C4787">
      <w:r>
        <w:separator/>
      </w:r>
    </w:p>
  </w:footnote>
  <w:footnote w:type="continuationSeparator" w:id="0">
    <w:p w:rsidR="00CF5099" w:rsidRDefault="00CF5099" w:rsidP="003C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87" w:rsidRDefault="007D23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23C8" w:rsidRPr="007D23C8" w:rsidRDefault="007D23C8" w:rsidP="007D23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23C8">
                  <w:rPr>
                    <w:rFonts w:ascii="Arial" w:hAnsi="Arial" w:cs="Arial"/>
                    <w:b/>
                  </w:rPr>
                  <w:t>PROTOCOLO Nº: 04032/2013     DATA: 11/04/2013     HORA: 13:08     USUÁRIO: REINALDO</w:t>
                </w:r>
              </w:p>
            </w:txbxContent>
          </v:textbox>
          <w10:wrap anchorx="margin" anchory="margin"/>
        </v:shape>
      </w:pict>
    </w:r>
    <w:r w:rsidR="003C47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58.4pt;margin-top:-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87"/>
    <w:rsid w:val="00071CFE"/>
    <w:rsid w:val="001D1F44"/>
    <w:rsid w:val="00241BB7"/>
    <w:rsid w:val="003962D2"/>
    <w:rsid w:val="003C4787"/>
    <w:rsid w:val="004C2FC6"/>
    <w:rsid w:val="0057515B"/>
    <w:rsid w:val="006E763F"/>
    <w:rsid w:val="00713826"/>
    <w:rsid w:val="00723A2C"/>
    <w:rsid w:val="007D23C8"/>
    <w:rsid w:val="008241D9"/>
    <w:rsid w:val="00CF5099"/>
    <w:rsid w:val="00E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8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C4787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3C4787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C4787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3C478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478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