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F872E7">
        <w:rPr>
          <w:rFonts w:ascii="Arial" w:hAnsi="Arial" w:cs="Arial"/>
        </w:rPr>
        <w:t>02264</w:t>
      </w:r>
      <w:r w:rsidRPr="00060D04">
        <w:rPr>
          <w:rFonts w:ascii="Arial" w:hAnsi="Arial" w:cs="Arial"/>
        </w:rPr>
        <w:t>/</w:t>
      </w:r>
      <w:r w:rsidR="00F872E7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B94E2B" w:rsidRDefault="00BA7041" w:rsidP="00E8293F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“</w:t>
      </w:r>
      <w:r w:rsidR="00E8293F" w:rsidRPr="00B94E2B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 xml:space="preserve">” </w:t>
      </w:r>
      <w:r w:rsidR="00E8293F" w:rsidRPr="00B94E2B">
        <w:rPr>
          <w:rFonts w:ascii="Arial" w:hAnsi="Arial" w:cs="Arial"/>
        </w:rPr>
        <w:t>na Ru</w:t>
      </w:r>
      <w:r w:rsidR="00E8293F">
        <w:rPr>
          <w:rFonts w:ascii="Arial" w:hAnsi="Arial" w:cs="Arial"/>
        </w:rPr>
        <w:t>a</w:t>
      </w:r>
      <w:r w:rsidR="00E8293F" w:rsidRPr="00B94E2B">
        <w:rPr>
          <w:rFonts w:ascii="Arial" w:hAnsi="Arial" w:cs="Arial"/>
        </w:rPr>
        <w:t xml:space="preserve"> </w:t>
      </w:r>
      <w:r w:rsidR="00302659">
        <w:rPr>
          <w:rFonts w:ascii="Arial" w:hAnsi="Arial" w:cs="Arial"/>
        </w:rPr>
        <w:t>Do Couro</w:t>
      </w:r>
      <w:r w:rsidR="007566D5">
        <w:rPr>
          <w:rFonts w:ascii="Arial" w:hAnsi="Arial" w:cs="Arial"/>
        </w:rPr>
        <w:t>,</w:t>
      </w:r>
      <w:r w:rsidR="00E8293F">
        <w:rPr>
          <w:rFonts w:ascii="Arial" w:hAnsi="Arial" w:cs="Arial"/>
        </w:rPr>
        <w:t xml:space="preserve"> próximo</w:t>
      </w:r>
      <w:r w:rsidR="007566D5">
        <w:rPr>
          <w:rFonts w:ascii="Arial" w:hAnsi="Arial" w:cs="Arial"/>
        </w:rPr>
        <w:t xml:space="preserve">  </w:t>
      </w:r>
      <w:r w:rsidR="00E8293F" w:rsidRPr="00B94E2B">
        <w:rPr>
          <w:rFonts w:ascii="Arial" w:hAnsi="Arial" w:cs="Arial"/>
        </w:rPr>
        <w:t>nº</w:t>
      </w:r>
      <w:r w:rsidR="007566D5">
        <w:rPr>
          <w:rFonts w:ascii="Arial" w:hAnsi="Arial" w:cs="Arial"/>
        </w:rPr>
        <w:t xml:space="preserve"> </w:t>
      </w:r>
      <w:r w:rsidR="00302659">
        <w:rPr>
          <w:rFonts w:ascii="Arial" w:hAnsi="Arial" w:cs="Arial"/>
        </w:rPr>
        <w:t>334</w:t>
      </w:r>
      <w:r w:rsidR="00E8293F">
        <w:rPr>
          <w:rFonts w:ascii="Arial" w:hAnsi="Arial" w:cs="Arial"/>
        </w:rPr>
        <w:t xml:space="preserve">, no </w:t>
      </w:r>
      <w:r w:rsidR="00302659">
        <w:rPr>
          <w:rFonts w:ascii="Arial" w:hAnsi="Arial" w:cs="Arial"/>
        </w:rPr>
        <w:t>bairro Jardim Pérola.</w:t>
      </w:r>
    </w:p>
    <w:p w:rsidR="00E8293F" w:rsidRPr="00B94E2B" w:rsidRDefault="00E8293F" w:rsidP="00E8293F">
      <w:pPr>
        <w:pStyle w:val="Recuodecorpodetexto"/>
        <w:ind w:left="4440"/>
        <w:rPr>
          <w:rFonts w:ascii="Arial" w:hAnsi="Arial" w:cs="Arial"/>
        </w:rPr>
      </w:pPr>
    </w:p>
    <w:p w:rsidR="00E8293F" w:rsidRPr="00060D04" w:rsidRDefault="00E8293F" w:rsidP="00E8293F">
      <w:pPr>
        <w:ind w:left="1440" w:firstLine="3600"/>
        <w:jc w:val="both"/>
        <w:rPr>
          <w:rFonts w:ascii="Arial" w:hAnsi="Arial" w:cs="Arial"/>
          <w:u w:val="single"/>
        </w:rPr>
      </w:pPr>
    </w:p>
    <w:p w:rsidR="00E8293F" w:rsidRPr="00060D04" w:rsidRDefault="00E8293F" w:rsidP="00E8293F">
      <w:pPr>
        <w:ind w:left="1440" w:firstLine="3600"/>
        <w:jc w:val="both"/>
        <w:rPr>
          <w:rFonts w:ascii="Arial" w:hAnsi="Arial" w:cs="Arial"/>
        </w:rPr>
      </w:pPr>
    </w:p>
    <w:p w:rsidR="00E8293F" w:rsidRPr="00060D04" w:rsidRDefault="00E8293F" w:rsidP="00BA7041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D64CB5">
        <w:rPr>
          <w:rFonts w:ascii="Arial" w:hAnsi="Arial" w:cs="Arial"/>
        </w:rPr>
        <w:t xml:space="preserve">(aberto pelo DAE) </w:t>
      </w:r>
      <w:r w:rsidR="00BA7041" w:rsidRPr="00B94E2B">
        <w:rPr>
          <w:rFonts w:ascii="Arial" w:hAnsi="Arial" w:cs="Arial"/>
        </w:rPr>
        <w:t>na Ru</w:t>
      </w:r>
      <w:r w:rsidR="00BA7041">
        <w:rPr>
          <w:rFonts w:ascii="Arial" w:hAnsi="Arial" w:cs="Arial"/>
        </w:rPr>
        <w:t>a</w:t>
      </w:r>
      <w:r w:rsidR="00BA7041" w:rsidRPr="00B94E2B">
        <w:rPr>
          <w:rFonts w:ascii="Arial" w:hAnsi="Arial" w:cs="Arial"/>
        </w:rPr>
        <w:t xml:space="preserve"> </w:t>
      </w:r>
      <w:r w:rsidR="00302659">
        <w:rPr>
          <w:rFonts w:ascii="Arial" w:hAnsi="Arial" w:cs="Arial"/>
        </w:rPr>
        <w:t xml:space="preserve">Do Couro, próximo  </w:t>
      </w:r>
      <w:r w:rsidR="00302659" w:rsidRPr="00B94E2B">
        <w:rPr>
          <w:rFonts w:ascii="Arial" w:hAnsi="Arial" w:cs="Arial"/>
        </w:rPr>
        <w:t>nº</w:t>
      </w:r>
      <w:r w:rsidR="00302659">
        <w:rPr>
          <w:rFonts w:ascii="Arial" w:hAnsi="Arial" w:cs="Arial"/>
        </w:rPr>
        <w:t xml:space="preserve"> 334, no bairro Jardim Pérola.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BA7041">
        <w:rPr>
          <w:rFonts w:ascii="Arial" w:hAnsi="Arial" w:cs="Arial"/>
        </w:rPr>
        <w:t>08</w:t>
      </w:r>
      <w:r w:rsidRPr="00060D04">
        <w:rPr>
          <w:rFonts w:ascii="Arial" w:hAnsi="Arial" w:cs="Arial"/>
        </w:rPr>
        <w:t xml:space="preserve"> de </w:t>
      </w:r>
      <w:r w:rsidR="00BA7041">
        <w:rPr>
          <w:rFonts w:ascii="Arial" w:hAnsi="Arial" w:cs="Arial"/>
        </w:rPr>
        <w:t>abril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sectPr w:rsidR="006E36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C5" w:rsidRDefault="005E73C5" w:rsidP="00E8293F">
      <w:r>
        <w:separator/>
      </w:r>
    </w:p>
  </w:endnote>
  <w:endnote w:type="continuationSeparator" w:id="0">
    <w:p w:rsidR="005E73C5" w:rsidRDefault="005E73C5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C5" w:rsidRDefault="005E73C5" w:rsidP="00E8293F">
      <w:r>
        <w:separator/>
      </w:r>
    </w:p>
  </w:footnote>
  <w:footnote w:type="continuationSeparator" w:id="0">
    <w:p w:rsidR="005E73C5" w:rsidRDefault="005E73C5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7A60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6009" w:rsidRPr="007A6009" w:rsidRDefault="007A6009" w:rsidP="007A600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6009">
                  <w:rPr>
                    <w:rFonts w:ascii="Arial" w:hAnsi="Arial" w:cs="Arial"/>
                    <w:b/>
                  </w:rPr>
                  <w:t>PROTOCOLO Nº: 04034/2013     DATA: 11/04/2013     HORA: 13:09     USUÁRIO: REINALDO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0C0813"/>
    <w:rsid w:val="001627C2"/>
    <w:rsid w:val="00302659"/>
    <w:rsid w:val="003F31B1"/>
    <w:rsid w:val="005E73C5"/>
    <w:rsid w:val="006D593C"/>
    <w:rsid w:val="006E36BF"/>
    <w:rsid w:val="007566D5"/>
    <w:rsid w:val="007A6009"/>
    <w:rsid w:val="00AD0530"/>
    <w:rsid w:val="00BA7041"/>
    <w:rsid w:val="00BF233C"/>
    <w:rsid w:val="00C73536"/>
    <w:rsid w:val="00D64CB5"/>
    <w:rsid w:val="00E8293F"/>
    <w:rsid w:val="00F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2013-04-08T11:24:00Z</cp:lastPrinted>
  <dcterms:created xsi:type="dcterms:W3CDTF">2014-01-14T17:07:00Z</dcterms:created>
  <dcterms:modified xsi:type="dcterms:W3CDTF">2014-01-14T17:07:00Z</dcterms:modified>
</cp:coreProperties>
</file>