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1867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410F3B63" w14:textId="0847207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</w:t>
      </w:r>
      <w:r w:rsidR="006E5BCA">
        <w:rPr>
          <w:rFonts w:ascii="Arial" w:hAnsi="Arial" w:cs="Arial"/>
          <w:sz w:val="24"/>
          <w:szCs w:val="24"/>
        </w:rPr>
        <w:t>serviços de desentupimento do bebedouro da Praça do Jardim São Francisco.</w:t>
      </w: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2190" w:rsidP="00145176" w14:paraId="3E4D90BA" w14:textId="5019BDA1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C72445">
        <w:rPr>
          <w:rFonts w:ascii="Arial" w:hAnsi="Arial" w:cs="Arial"/>
          <w:bCs/>
          <w:sz w:val="24"/>
          <w:szCs w:val="24"/>
        </w:rPr>
        <w:t xml:space="preserve"> </w:t>
      </w:r>
      <w:r w:rsidR="006E5BCA">
        <w:rPr>
          <w:rFonts w:ascii="Arial" w:hAnsi="Arial" w:cs="Arial"/>
          <w:sz w:val="24"/>
          <w:szCs w:val="24"/>
        </w:rPr>
        <w:t>desentupimento do bebedouro da Praça do Jardim São Francisco</w:t>
      </w:r>
      <w:r w:rsidR="006E5BCA">
        <w:rPr>
          <w:rFonts w:ascii="Arial" w:hAnsi="Arial" w:cs="Arial"/>
          <w:sz w:val="24"/>
          <w:szCs w:val="24"/>
        </w:rPr>
        <w:t>.</w:t>
      </w:r>
    </w:p>
    <w:p w:rsidR="006A5680" w:rsidP="00145176" w14:paraId="16F2E084" w14:textId="1947B500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F2B3B" w:rsidP="00145176" w14:paraId="09B0FCA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F2B3B" w:rsidP="00145176" w14:paraId="6A56BEFA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28B6B4E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</w:t>
      </w:r>
      <w:r w:rsidR="00E62190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</w:t>
      </w:r>
      <w:r w:rsidR="006E5BCA">
        <w:rPr>
          <w:rFonts w:ascii="Arial" w:hAnsi="Arial" w:cs="Arial"/>
        </w:rPr>
        <w:t>o bebedouro está entupido, podendo virar criadouro do mosquito da Dengue, além de causar mau cheiro e impedir o uso pelos frequentadores da Praça</w:t>
      </w:r>
      <w:bookmarkStart w:id="0" w:name="_GoBack"/>
      <w:bookmarkEnd w:id="0"/>
      <w:r w:rsidR="00E62190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752BEB86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enário “Dr. Tancredo Neves”, em</w:t>
      </w:r>
      <w:r w:rsidR="00EF2B3B">
        <w:rPr>
          <w:rFonts w:ascii="Arial" w:hAnsi="Arial" w:cs="Arial"/>
          <w:sz w:val="24"/>
          <w:szCs w:val="24"/>
        </w:rPr>
        <w:t xml:space="preserve">  </w:t>
      </w:r>
      <w:r w:rsidR="00EF2B3B">
        <w:rPr>
          <w:rFonts w:ascii="Arial" w:hAnsi="Arial" w:cs="Arial"/>
          <w:sz w:val="24"/>
          <w:szCs w:val="24"/>
        </w:rPr>
        <w:t xml:space="preserve">18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00006875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527258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030113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6E5BCA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61C91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2445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2190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A800C-007C-444D-BF74-5EBD29AD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2021-05-20T12:59:00Z</dcterms:created>
  <dcterms:modified xsi:type="dcterms:W3CDTF">2021-05-20T12:59:00Z</dcterms:modified>
</cp:coreProperties>
</file>