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603C46">
        <w:rPr>
          <w:rFonts w:ascii="Arial" w:hAnsi="Arial" w:cs="Arial"/>
          <w:sz w:val="24"/>
          <w:szCs w:val="24"/>
        </w:rPr>
        <w:t>ao possível desassoreamento do Ribeirão dos Toledos</w:t>
      </w:r>
      <w:r w:rsidR="007A7C86">
        <w:rPr>
          <w:rFonts w:ascii="Arial" w:hAnsi="Arial" w:cs="Arial"/>
          <w:sz w:val="24"/>
          <w:szCs w:val="24"/>
        </w:rPr>
        <w:t>,</w:t>
      </w:r>
      <w:r w:rsidR="00603C46">
        <w:rPr>
          <w:rFonts w:ascii="Arial" w:hAnsi="Arial" w:cs="Arial"/>
          <w:sz w:val="24"/>
          <w:szCs w:val="24"/>
        </w:rPr>
        <w:t xml:space="preserve"> trecho correspondente ao Jardim Conceição</w:t>
      </w:r>
      <w:r w:rsidR="007A7C86">
        <w:rPr>
          <w:rFonts w:ascii="Arial" w:hAnsi="Arial" w:cs="Arial"/>
          <w:sz w:val="24"/>
          <w:szCs w:val="24"/>
        </w:rPr>
        <w:t xml:space="preserve"> até a Rodovia SP 304 na Extensão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3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03C46">
        <w:rPr>
          <w:rFonts w:ascii="Arial" w:hAnsi="Arial" w:cs="Arial"/>
          <w:sz w:val="24"/>
          <w:szCs w:val="24"/>
        </w:rPr>
        <w:t>que munícipes nos procuraram questionando a realização de serviços de desassoreamento do Ribeirão dos Toledos no trecho em epígrafe.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Pr="00534515">
        <w:rPr>
          <w:rFonts w:ascii="Arial" w:hAnsi="Arial" w:cs="Arial"/>
          <w:sz w:val="24"/>
          <w:szCs w:val="24"/>
        </w:rPr>
        <w:t xml:space="preserve"> </w:t>
      </w:r>
      <w:r w:rsidR="00603C46">
        <w:rPr>
          <w:rFonts w:ascii="Arial" w:hAnsi="Arial" w:cs="Arial"/>
          <w:sz w:val="24"/>
          <w:szCs w:val="24"/>
        </w:rPr>
        <w:t>é notório que com a realização dos serviços de desassoreamento do Ribeirão dos Toledos, os eventos de inundações no mencionado bairro diminuíram sensivelmente</w:t>
      </w:r>
      <w:r w:rsidRPr="00534515">
        <w:rPr>
          <w:rFonts w:ascii="Arial" w:hAnsi="Arial" w:cs="Arial"/>
          <w:sz w:val="24"/>
          <w:szCs w:val="24"/>
        </w:rPr>
        <w:t>.</w:t>
      </w: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o desassoreamento além de ser benéfico ao meio ambiente, se realizado de maneira correta, aumenta visivelmente a capacidade de armazenamento de água dos rios e </w:t>
      </w:r>
      <w:r w:rsidR="007A7C86">
        <w:rPr>
          <w:rFonts w:ascii="Arial" w:hAnsi="Arial" w:cs="Arial"/>
          <w:sz w:val="24"/>
          <w:szCs w:val="24"/>
        </w:rPr>
        <w:t>do Ribeirão</w:t>
      </w:r>
      <w:r>
        <w:rPr>
          <w:rFonts w:ascii="Arial" w:hAnsi="Arial" w:cs="Arial"/>
          <w:sz w:val="24"/>
          <w:szCs w:val="24"/>
        </w:rPr>
        <w:t>, o que é muito útil em locais passivei de enchente</w:t>
      </w:r>
      <w:r>
        <w:rPr>
          <w:rFonts w:ascii="Arial" w:hAnsi="Arial" w:cs="Arial"/>
          <w:sz w:val="24"/>
          <w:szCs w:val="24"/>
        </w:rPr>
        <w:t>.</w:t>
      </w: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os moradores próximos, o rio se encontra baixo e é possível visualizar pequenas ilhas dentro do mesmo.</w:t>
      </w: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7A7C86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CONSIRERANDO que eles se preocupam em que se faça o desassoreamento sem danificar as benfeitorias em sua extensão.</w:t>
      </w:r>
    </w:p>
    <w:p w:rsidR="004C037D" w:rsidRPr="004C037D" w:rsidP="00FF3852">
      <w:pPr>
        <w:ind w:firstLine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C03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t xml:space="preserve">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4C037D">
        <w:rPr>
          <w:rFonts w:ascii="Arial" w:hAnsi="Arial" w:cs="Arial"/>
          <w:sz w:val="24"/>
          <w:szCs w:val="24"/>
        </w:rPr>
        <w:t>)</w:t>
      </w:r>
      <w:r w:rsidR="004C037D">
        <w:rPr>
          <w:rFonts w:ascii="Arial" w:hAnsi="Arial" w:cs="Arial"/>
          <w:sz w:val="24"/>
          <w:szCs w:val="24"/>
        </w:rPr>
        <w:t xml:space="preserve">   Neste ano a Administração </w:t>
      </w:r>
      <w:r w:rsidR="00603C46">
        <w:rPr>
          <w:rFonts w:ascii="Arial" w:hAnsi="Arial" w:cs="Arial"/>
          <w:sz w:val="24"/>
          <w:szCs w:val="24"/>
        </w:rPr>
        <w:t>pretende efetuar serviços de desassoreamento no trecho correspondente ao Jardim Conceição,</w:t>
      </w:r>
      <w:r w:rsidR="007A7C86">
        <w:rPr>
          <w:rFonts w:ascii="Arial" w:hAnsi="Arial" w:cs="Arial"/>
          <w:sz w:val="24"/>
          <w:szCs w:val="24"/>
        </w:rPr>
        <w:t xml:space="preserve"> até a Rodovia SP 304 na e</w:t>
      </w:r>
      <w:r w:rsidR="007A7C86">
        <w:rPr>
          <w:rFonts w:ascii="Arial" w:hAnsi="Arial" w:cs="Arial"/>
          <w:sz w:val="24"/>
          <w:szCs w:val="24"/>
        </w:rPr>
        <w:t>xtensão</w:t>
      </w:r>
      <w:r w:rsidR="007A7C86">
        <w:rPr>
          <w:rFonts w:ascii="Arial" w:hAnsi="Arial" w:cs="Arial"/>
          <w:sz w:val="24"/>
          <w:szCs w:val="24"/>
        </w:rPr>
        <w:t xml:space="preserve"> e demais extremidades que passam pela região </w:t>
      </w:r>
      <w:r w:rsidR="007A7C86">
        <w:rPr>
          <w:rFonts w:ascii="Arial" w:hAnsi="Arial" w:cs="Arial"/>
          <w:sz w:val="24"/>
          <w:szCs w:val="24"/>
        </w:rPr>
        <w:t>Urbana</w:t>
      </w:r>
      <w:r w:rsidR="00603C46">
        <w:rPr>
          <w:rFonts w:ascii="Arial" w:hAnsi="Arial" w:cs="Arial"/>
          <w:sz w:val="24"/>
          <w:szCs w:val="24"/>
        </w:rPr>
        <w:t>no</w:t>
      </w:r>
      <w:r w:rsidR="00603C46">
        <w:rPr>
          <w:rFonts w:ascii="Arial" w:hAnsi="Arial" w:cs="Arial"/>
          <w:sz w:val="24"/>
          <w:szCs w:val="24"/>
        </w:rPr>
        <w:t xml:space="preserve"> Ribeirão dos Toledos</w:t>
      </w:r>
      <w:r w:rsidR="007A7C86">
        <w:rPr>
          <w:rFonts w:ascii="Arial" w:hAnsi="Arial" w:cs="Arial"/>
          <w:sz w:val="24"/>
          <w:szCs w:val="24"/>
        </w:rPr>
        <w:t xml:space="preserve"> </w:t>
      </w:r>
      <w:r w:rsidR="00603C46">
        <w:rPr>
          <w:rFonts w:ascii="Arial" w:hAnsi="Arial" w:cs="Arial"/>
          <w:sz w:val="24"/>
          <w:szCs w:val="24"/>
        </w:rPr>
        <w:t>?</w:t>
      </w:r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E059E2">
        <w:rPr>
          <w:rFonts w:ascii="Arial" w:hAnsi="Arial" w:cs="Arial"/>
          <w:sz w:val="24"/>
          <w:szCs w:val="24"/>
        </w:rPr>
        <w:t>Caso positiva a resposta</w:t>
      </w:r>
      <w:r w:rsidR="004C037D">
        <w:rPr>
          <w:rFonts w:ascii="Arial" w:hAnsi="Arial" w:cs="Arial"/>
          <w:sz w:val="24"/>
          <w:szCs w:val="24"/>
        </w:rPr>
        <w:t xml:space="preserve"> do item anterior,</w:t>
      </w:r>
      <w:r w:rsidR="00E059E2">
        <w:rPr>
          <w:rFonts w:ascii="Arial" w:hAnsi="Arial" w:cs="Arial"/>
          <w:sz w:val="24"/>
          <w:szCs w:val="24"/>
        </w:rPr>
        <w:t xml:space="preserve"> </w:t>
      </w:r>
      <w:r w:rsidR="00603C46">
        <w:rPr>
          <w:rFonts w:ascii="Arial" w:hAnsi="Arial" w:cs="Arial"/>
          <w:sz w:val="24"/>
          <w:szCs w:val="24"/>
        </w:rPr>
        <w:t>já tem data para inicio dos serviços</w:t>
      </w:r>
      <w:r w:rsidR="004C037D">
        <w:rPr>
          <w:rFonts w:ascii="Arial" w:hAnsi="Arial" w:cs="Arial"/>
          <w:sz w:val="24"/>
          <w:szCs w:val="24"/>
        </w:rPr>
        <w:t>?</w:t>
      </w:r>
    </w:p>
    <w:p w:rsidR="00603C46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 </w:t>
      </w:r>
      <w:r w:rsidR="004C037D">
        <w:rPr>
          <w:rFonts w:ascii="Arial" w:hAnsi="Arial" w:cs="Arial"/>
          <w:sz w:val="24"/>
          <w:szCs w:val="24"/>
        </w:rPr>
        <w:t xml:space="preserve">Caso </w:t>
      </w:r>
      <w:r w:rsidR="00603C46">
        <w:rPr>
          <w:rFonts w:ascii="Arial" w:hAnsi="Arial" w:cs="Arial"/>
          <w:sz w:val="24"/>
          <w:szCs w:val="24"/>
        </w:rPr>
        <w:t>negativa a resposta, favor justificar</w:t>
      </w:r>
      <w:r w:rsidR="004C037D">
        <w:rPr>
          <w:rFonts w:ascii="Arial" w:hAnsi="Arial" w:cs="Arial"/>
          <w:sz w:val="24"/>
          <w:szCs w:val="24"/>
        </w:rPr>
        <w:t>?</w:t>
      </w:r>
    </w:p>
    <w:p w:rsidR="007A7C86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7A7C86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Nos trechos que receberem benfeitorias nas sua marginais é possível desassorear sem danificá-las?</w:t>
      </w: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Demais informações que julgar pertinente</w:t>
      </w:r>
      <w:r w:rsidR="004C037D">
        <w:rPr>
          <w:rFonts w:ascii="Arial" w:hAnsi="Arial" w:cs="Arial"/>
          <w:sz w:val="24"/>
          <w:szCs w:val="24"/>
        </w:rPr>
        <w:t xml:space="preserve"> Foto anexa</w:t>
      </w:r>
      <w:r>
        <w:rPr>
          <w:rFonts w:ascii="Arial" w:hAnsi="Arial" w:cs="Arial"/>
          <w:sz w:val="24"/>
          <w:szCs w:val="24"/>
        </w:rPr>
        <w:t>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E059E2">
        <w:rPr>
          <w:rFonts w:ascii="Arial" w:hAnsi="Arial" w:cs="Arial"/>
          <w:sz w:val="24"/>
          <w:szCs w:val="24"/>
        </w:rPr>
        <w:t>ário “Dr. Tancredo Neves”, em 1</w:t>
      </w:r>
      <w:r w:rsidR="00603C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59E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9604164"/>
            <wp:effectExtent l="0" t="0" r="0" b="0"/>
            <wp:docPr id="4" name="Imagem 4" descr="C:\Users\jfornasari\Desktop\queimad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6548" name="Picture 1" descr="C:\Users\jfornasari\Desktop\queimada - fo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F0CC5">
      <w:headerReference w:type="default" r:id="rId5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94509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25492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34010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A84"/>
    <w:rsid w:val="0015076F"/>
    <w:rsid w:val="001605D1"/>
    <w:rsid w:val="001B478A"/>
    <w:rsid w:val="001D1394"/>
    <w:rsid w:val="0027635E"/>
    <w:rsid w:val="0033648A"/>
    <w:rsid w:val="00373483"/>
    <w:rsid w:val="003D3AA8"/>
    <w:rsid w:val="00454EAC"/>
    <w:rsid w:val="0049057E"/>
    <w:rsid w:val="004B57DB"/>
    <w:rsid w:val="004C037D"/>
    <w:rsid w:val="004C67DE"/>
    <w:rsid w:val="004E5E94"/>
    <w:rsid w:val="004F0CC5"/>
    <w:rsid w:val="0052405B"/>
    <w:rsid w:val="00534515"/>
    <w:rsid w:val="00603C46"/>
    <w:rsid w:val="00705ABB"/>
    <w:rsid w:val="00794C4F"/>
    <w:rsid w:val="007A7C86"/>
    <w:rsid w:val="007B1241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059E2"/>
    <w:rsid w:val="00E903BB"/>
    <w:rsid w:val="00EB7D7D"/>
    <w:rsid w:val="00EC5017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2021-05-18T20:10:00Z</dcterms:created>
  <dcterms:modified xsi:type="dcterms:W3CDTF">2021-05-18T21:00:00Z</dcterms:modified>
</cp:coreProperties>
</file>