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B52E88" w:rsidP="00AD2BB3">
      <w:pPr>
        <w:pStyle w:val="Title"/>
        <w:rPr>
          <w:rFonts w:ascii="Arial" w:hAnsi="Arial" w:cs="Arial"/>
          <w:sz w:val="22"/>
          <w:szCs w:val="22"/>
        </w:rPr>
      </w:pPr>
      <w:r w:rsidRPr="00B52E88">
        <w:rPr>
          <w:rFonts w:ascii="Arial" w:hAnsi="Arial" w:cs="Arial"/>
          <w:sz w:val="22"/>
          <w:szCs w:val="22"/>
        </w:rPr>
        <w:t xml:space="preserve">INDICAÇÃO Nº </w:t>
      </w:r>
      <w:r w:rsidRPr="00B52E88">
        <w:rPr>
          <w:rFonts w:ascii="Arial" w:hAnsi="Arial" w:cs="Arial"/>
          <w:sz w:val="22"/>
          <w:szCs w:val="22"/>
        </w:rPr>
        <w:t>1843</w:t>
      </w:r>
      <w:r w:rsidRPr="00B52E88">
        <w:rPr>
          <w:rFonts w:ascii="Arial" w:hAnsi="Arial" w:cs="Arial"/>
          <w:sz w:val="22"/>
          <w:szCs w:val="22"/>
        </w:rPr>
        <w:t>/</w:t>
      </w:r>
      <w:r w:rsidRPr="00B52E88">
        <w:rPr>
          <w:rFonts w:ascii="Arial" w:hAnsi="Arial" w:cs="Arial"/>
          <w:sz w:val="22"/>
          <w:szCs w:val="22"/>
        </w:rPr>
        <w:t>2021</w:t>
      </w:r>
    </w:p>
    <w:p w:rsidR="00F66DFD" w:rsidRPr="00B52E88" w:rsidP="000C2D3C">
      <w:pPr>
        <w:pStyle w:val="Title"/>
        <w:rPr>
          <w:rFonts w:ascii="Arial" w:hAnsi="Arial" w:cs="Arial"/>
          <w:sz w:val="22"/>
          <w:szCs w:val="22"/>
        </w:rPr>
      </w:pPr>
      <w:r w:rsidRPr="00B52E88">
        <w:rPr>
          <w:rFonts w:ascii="Arial" w:hAnsi="Arial" w:cs="Arial"/>
          <w:sz w:val="22"/>
          <w:szCs w:val="22"/>
        </w:rPr>
        <w:t xml:space="preserve"> </w:t>
      </w:r>
    </w:p>
    <w:p w:rsidR="00A35AE9" w:rsidRPr="00B52E88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B52E88">
        <w:rPr>
          <w:rFonts w:ascii="Arial" w:hAnsi="Arial" w:cs="Arial"/>
          <w:sz w:val="22"/>
          <w:szCs w:val="22"/>
        </w:rPr>
        <w:t>Suge</w:t>
      </w:r>
      <w:r w:rsidRPr="00B52E88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B52E88" w:rsidR="00B52E88">
        <w:rPr>
          <w:rFonts w:ascii="Arial" w:hAnsi="Arial" w:cs="Arial"/>
          <w:sz w:val="22"/>
          <w:szCs w:val="22"/>
        </w:rPr>
        <w:t xml:space="preserve">manutenção junto ao Parque </w:t>
      </w:r>
      <w:r w:rsidR="00956CBF">
        <w:rPr>
          <w:rFonts w:ascii="Arial" w:hAnsi="Arial" w:cs="Arial"/>
          <w:sz w:val="22"/>
          <w:szCs w:val="22"/>
        </w:rPr>
        <w:t>Públ</w:t>
      </w:r>
      <w:r w:rsidR="00574B4B">
        <w:rPr>
          <w:rFonts w:ascii="Arial" w:hAnsi="Arial" w:cs="Arial"/>
          <w:sz w:val="22"/>
          <w:szCs w:val="22"/>
        </w:rPr>
        <w:t xml:space="preserve">ico Jacarandás, no bairro </w:t>
      </w:r>
      <w:r w:rsidR="00574B4B">
        <w:rPr>
          <w:rFonts w:ascii="Arial" w:hAnsi="Arial" w:cs="Arial"/>
          <w:sz w:val="22"/>
          <w:szCs w:val="22"/>
        </w:rPr>
        <w:t>Mollon</w:t>
      </w:r>
      <w:r w:rsidR="00574B4B">
        <w:rPr>
          <w:rFonts w:ascii="Arial" w:hAnsi="Arial" w:cs="Arial"/>
          <w:sz w:val="22"/>
          <w:szCs w:val="22"/>
        </w:rPr>
        <w:t>.</w:t>
      </w:r>
    </w:p>
    <w:bookmarkEnd w:id="0"/>
    <w:p w:rsidR="001E20CC" w:rsidRPr="00B52E88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B52E8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52E8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B52E8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B52E8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52E8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B52E88">
        <w:rPr>
          <w:rFonts w:ascii="Arial" w:hAnsi="Arial" w:cs="Arial"/>
          <w:sz w:val="22"/>
          <w:szCs w:val="22"/>
        </w:rPr>
        <w:t>dirijo-me</w:t>
      </w:r>
      <w:r w:rsidRPr="00B52E88">
        <w:rPr>
          <w:rFonts w:ascii="Arial" w:hAnsi="Arial" w:cs="Arial"/>
          <w:sz w:val="22"/>
          <w:szCs w:val="22"/>
        </w:rPr>
        <w:t xml:space="preserve"> a Vossa Excelência </w:t>
      </w:r>
      <w:r w:rsidRPr="00B52E8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B52E88" w:rsidR="000C2D3C">
        <w:rPr>
          <w:rFonts w:ascii="Arial" w:hAnsi="Arial" w:cs="Arial"/>
          <w:sz w:val="22"/>
          <w:szCs w:val="22"/>
        </w:rPr>
        <w:t xml:space="preserve">execução de </w:t>
      </w:r>
      <w:r w:rsidRPr="00B52E88" w:rsidR="00B52E88">
        <w:rPr>
          <w:rFonts w:ascii="Arial" w:hAnsi="Arial" w:cs="Arial"/>
          <w:sz w:val="22"/>
          <w:szCs w:val="22"/>
        </w:rPr>
        <w:t xml:space="preserve">manutenção </w:t>
      </w:r>
      <w:r w:rsidRPr="00B52E88" w:rsidR="00956CBF">
        <w:rPr>
          <w:rFonts w:ascii="Arial" w:hAnsi="Arial" w:cs="Arial"/>
          <w:sz w:val="22"/>
          <w:szCs w:val="22"/>
        </w:rPr>
        <w:t xml:space="preserve">junto ao Parque </w:t>
      </w:r>
      <w:r w:rsidR="00956CBF">
        <w:rPr>
          <w:rFonts w:ascii="Arial" w:hAnsi="Arial" w:cs="Arial"/>
          <w:sz w:val="22"/>
          <w:szCs w:val="22"/>
        </w:rPr>
        <w:t xml:space="preserve">Público Jacarandás, no bairro </w:t>
      </w:r>
      <w:r w:rsidR="00956CBF">
        <w:rPr>
          <w:rFonts w:ascii="Arial" w:hAnsi="Arial" w:cs="Arial"/>
          <w:sz w:val="22"/>
          <w:szCs w:val="22"/>
        </w:rPr>
        <w:t>Mollon</w:t>
      </w:r>
      <w:r w:rsidRPr="00B52E88" w:rsidR="00DA01DC">
        <w:rPr>
          <w:rFonts w:ascii="Arial" w:hAnsi="Arial" w:cs="Arial"/>
          <w:sz w:val="22"/>
          <w:szCs w:val="22"/>
        </w:rPr>
        <w:t>.</w:t>
      </w:r>
    </w:p>
    <w:p w:rsidR="00B52E88" w:rsidRPr="00B52E8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A65" w:rsidRPr="00B52E88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52E88">
        <w:rPr>
          <w:rFonts w:ascii="Arial" w:hAnsi="Arial" w:cs="Arial"/>
          <w:b/>
          <w:sz w:val="22"/>
          <w:szCs w:val="22"/>
        </w:rPr>
        <w:t>Justificativa:</w:t>
      </w:r>
    </w:p>
    <w:p w:rsidR="000C2D3C" w:rsidRPr="00B52E88" w:rsidP="00A35AE9">
      <w:pPr>
        <w:pStyle w:val="BodyTextIndent2"/>
        <w:rPr>
          <w:rFonts w:ascii="Arial" w:hAnsi="Arial" w:cs="Arial"/>
          <w:sz w:val="22"/>
          <w:szCs w:val="22"/>
        </w:rPr>
      </w:pPr>
    </w:p>
    <w:p w:rsidR="00B52E88" w:rsidP="00A35AE9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pedido</w:t>
      </w:r>
      <w:r>
        <w:rPr>
          <w:rFonts w:ascii="Arial" w:hAnsi="Arial" w:cs="Arial"/>
          <w:sz w:val="22"/>
          <w:szCs w:val="22"/>
        </w:rPr>
        <w:t xml:space="preserve"> de munícipes, estes vereadores estiveram no local e constataram </w:t>
      </w:r>
      <w:r w:rsidR="00956CBF">
        <w:rPr>
          <w:rFonts w:ascii="Arial" w:hAnsi="Arial" w:cs="Arial"/>
          <w:sz w:val="22"/>
          <w:szCs w:val="22"/>
        </w:rPr>
        <w:t>alguns pontos que necessitam de manutenção dentro do Parque Público Jacarandás.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52E88" w:rsidRPr="00B52E88" w:rsidP="00B52E88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Entre as manutenções estão: falta de água nos bebedouros; abertura dos banheiros; troca da rede de vôlei rasgada e aplicação de areia junto à quadra de vôlei; troca de lâmpada queimadas junto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pista de caminhada</w:t>
      </w:r>
      <w:r>
        <w:rPr>
          <w:rFonts w:ascii="Arial" w:hAnsi="Arial" w:cs="Arial"/>
          <w:sz w:val="22"/>
          <w:szCs w:val="22"/>
        </w:rPr>
        <w:t>.</w:t>
      </w:r>
    </w:p>
    <w:p w:rsidR="00A35AE9" w:rsidRPr="00B52E88" w:rsidP="000C2D3C">
      <w:pPr>
        <w:pStyle w:val="BodyTextIndent2"/>
        <w:rPr>
          <w:rFonts w:ascii="Arial" w:hAnsi="Arial" w:cs="Arial"/>
          <w:sz w:val="22"/>
          <w:szCs w:val="22"/>
        </w:rPr>
      </w:pPr>
      <w:r w:rsidRPr="00B52E88">
        <w:rPr>
          <w:rFonts w:ascii="Arial" w:hAnsi="Arial" w:cs="Arial"/>
          <w:sz w:val="22"/>
          <w:szCs w:val="22"/>
        </w:rPr>
        <w:t xml:space="preserve"> </w:t>
      </w:r>
      <w:r w:rsidRPr="00B52E88" w:rsidR="003F759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B52E88" w:rsidP="003F7598">
      <w:pPr>
        <w:ind w:firstLine="1440"/>
        <w:rPr>
          <w:rFonts w:ascii="Arial" w:hAnsi="Arial" w:cs="Arial"/>
          <w:sz w:val="22"/>
          <w:szCs w:val="22"/>
        </w:rPr>
      </w:pPr>
    </w:p>
    <w:p w:rsidR="00F66DFD" w:rsidRPr="00B52E88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52E88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52E88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B52E88" w:rsidR="003070DF">
        <w:rPr>
          <w:rFonts w:ascii="Arial" w:hAnsi="Arial" w:cs="Arial"/>
          <w:sz w:val="22"/>
          <w:szCs w:val="22"/>
        </w:rPr>
        <w:t>1</w:t>
      </w:r>
      <w:r w:rsidRPr="00B52E88" w:rsidR="000D0E88">
        <w:rPr>
          <w:rFonts w:ascii="Arial" w:hAnsi="Arial" w:cs="Arial"/>
          <w:sz w:val="22"/>
          <w:szCs w:val="22"/>
        </w:rPr>
        <w:t>9</w:t>
      </w:r>
      <w:r w:rsidRPr="00B52E88" w:rsidR="00AF3126">
        <w:rPr>
          <w:rFonts w:ascii="Arial" w:hAnsi="Arial" w:cs="Arial"/>
          <w:sz w:val="22"/>
          <w:szCs w:val="22"/>
        </w:rPr>
        <w:t xml:space="preserve"> </w:t>
      </w:r>
      <w:r w:rsidRPr="00B52E88">
        <w:rPr>
          <w:rFonts w:ascii="Arial" w:hAnsi="Arial" w:cs="Arial"/>
          <w:sz w:val="22"/>
          <w:szCs w:val="22"/>
        </w:rPr>
        <w:t xml:space="preserve">de </w:t>
      </w:r>
      <w:r w:rsidRPr="00B52E88" w:rsidR="003070DF">
        <w:rPr>
          <w:rFonts w:ascii="Arial" w:hAnsi="Arial" w:cs="Arial"/>
          <w:sz w:val="22"/>
          <w:szCs w:val="22"/>
        </w:rPr>
        <w:t>maio</w:t>
      </w:r>
      <w:r w:rsidRPr="00B52E88">
        <w:rPr>
          <w:rFonts w:ascii="Arial" w:hAnsi="Arial" w:cs="Arial"/>
          <w:sz w:val="22"/>
          <w:szCs w:val="22"/>
        </w:rPr>
        <w:t xml:space="preserve"> de 2.0</w:t>
      </w:r>
      <w:r w:rsidRPr="00B52E88" w:rsidR="00192A76">
        <w:rPr>
          <w:rFonts w:ascii="Arial" w:hAnsi="Arial" w:cs="Arial"/>
          <w:sz w:val="22"/>
          <w:szCs w:val="22"/>
        </w:rPr>
        <w:t>21</w:t>
      </w:r>
      <w:r w:rsidRPr="00B52E88">
        <w:rPr>
          <w:rFonts w:ascii="Arial" w:hAnsi="Arial" w:cs="Arial"/>
          <w:sz w:val="22"/>
          <w:szCs w:val="22"/>
        </w:rPr>
        <w:t>.</w:t>
      </w:r>
    </w:p>
    <w:p w:rsidR="005E7521" w:rsidRPr="00B52E88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B52E88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52E88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0E88" w:rsidRPr="00B52E88" w:rsidP="000D0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sz w:val="22"/>
          <w:szCs w:val="21"/>
        </w:rPr>
        <w:t>_____________________________________</w:t>
      </w:r>
    </w:p>
    <w:p w:rsidR="000D0E88" w:rsidRPr="00B52E88" w:rsidP="000D0E88">
      <w:pPr>
        <w:jc w:val="center"/>
        <w:rPr>
          <w:rFonts w:ascii="Arial" w:hAnsi="Arial" w:cs="Arial"/>
          <w:b/>
          <w:sz w:val="22"/>
          <w:szCs w:val="21"/>
        </w:rPr>
      </w:pPr>
      <w:r w:rsidRPr="00B52E88">
        <w:rPr>
          <w:rFonts w:ascii="Arial" w:hAnsi="Arial" w:cs="Arial"/>
          <w:b/>
          <w:sz w:val="22"/>
          <w:szCs w:val="21"/>
        </w:rPr>
        <w:t>JESUS</w:t>
      </w:r>
    </w:p>
    <w:p w:rsidR="000D0E88" w:rsidRPr="00B52E88" w:rsidP="000D0E88">
      <w:pPr>
        <w:jc w:val="center"/>
        <w:rPr>
          <w:rFonts w:ascii="Arial" w:hAnsi="Arial" w:cs="Arial"/>
          <w:b/>
          <w:sz w:val="22"/>
          <w:szCs w:val="21"/>
        </w:rPr>
      </w:pPr>
      <w:r w:rsidRPr="00B52E88">
        <w:rPr>
          <w:rFonts w:ascii="Arial" w:hAnsi="Arial" w:cs="Arial"/>
          <w:b/>
          <w:sz w:val="22"/>
          <w:szCs w:val="21"/>
        </w:rPr>
        <w:t>Valdenor</w:t>
      </w:r>
      <w:r w:rsidRPr="00B52E88">
        <w:rPr>
          <w:rFonts w:ascii="Arial" w:hAnsi="Arial" w:cs="Arial"/>
          <w:b/>
          <w:sz w:val="22"/>
          <w:szCs w:val="21"/>
        </w:rPr>
        <w:t xml:space="preserve"> de Jesus Gonçalves Fonseca</w:t>
      </w:r>
    </w:p>
    <w:p w:rsidR="000D0E88" w:rsidRPr="00B52E88" w:rsidP="000D0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sz w:val="22"/>
          <w:szCs w:val="21"/>
        </w:rPr>
        <w:t>-Vereador-</w:t>
      </w:r>
    </w:p>
    <w:p w:rsidR="000D0E88" w:rsidRPr="00B52E88" w:rsidP="000D0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sz w:val="22"/>
          <w:szCs w:val="21"/>
        </w:rPr>
        <w:t>Santa Bárbara d’Oeste</w:t>
      </w:r>
    </w:p>
    <w:p w:rsidR="000D0E88" w:rsidP="000D0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noProof/>
        </w:rPr>
        <w:drawing>
          <wp:inline distT="0" distB="0" distL="0" distR="0">
            <wp:extent cx="828000" cy="461630"/>
            <wp:effectExtent l="0" t="0" r="0" b="0"/>
            <wp:docPr id="4" name="Imagem 4" descr="Avante lança Rene e Flor para Execu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03605" name="Picture 1" descr="Avante lança Rene e Flor para Executiv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46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RPr="00B52E88" w:rsidP="00B52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sz w:val="22"/>
          <w:szCs w:val="21"/>
        </w:rPr>
        <w:t>_____________________________________</w:t>
      </w:r>
    </w:p>
    <w:p w:rsidR="00B52E88" w:rsidP="00B52E88">
      <w:pPr>
        <w:jc w:val="center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>ELTON CEZARETTI</w:t>
      </w:r>
    </w:p>
    <w:p w:rsidR="00956CBF" w:rsidRPr="00B52E88" w:rsidP="00B52E88">
      <w:pPr>
        <w:jc w:val="center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>“</w:t>
      </w:r>
      <w:r>
        <w:rPr>
          <w:rFonts w:ascii="Arial" w:hAnsi="Arial" w:cs="Arial"/>
          <w:b/>
          <w:sz w:val="22"/>
          <w:szCs w:val="21"/>
        </w:rPr>
        <w:t>Tikinho</w:t>
      </w:r>
      <w:r>
        <w:rPr>
          <w:rFonts w:ascii="Arial" w:hAnsi="Arial" w:cs="Arial"/>
          <w:b/>
          <w:sz w:val="22"/>
          <w:szCs w:val="21"/>
        </w:rPr>
        <w:t xml:space="preserve"> TK”</w:t>
      </w:r>
    </w:p>
    <w:p w:rsidR="00B52E88" w:rsidRPr="00B52E88" w:rsidP="00B52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sz w:val="22"/>
          <w:szCs w:val="21"/>
        </w:rPr>
        <w:t>-Vereador-</w:t>
      </w:r>
    </w:p>
    <w:p w:rsidR="00B52E88" w:rsidRPr="00B52E88" w:rsidP="00B52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sz w:val="22"/>
          <w:szCs w:val="21"/>
        </w:rPr>
        <w:t>Santa Bárbara d’Oeste</w:t>
      </w: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85304A" w:rsidRPr="00B52E88" w:rsidP="000D0E88">
      <w:pPr>
        <w:ind w:firstLine="120"/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112777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372079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142876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958"/>
    <w:rsid w:val="000118B1"/>
    <w:rsid w:val="00017A84"/>
    <w:rsid w:val="00050038"/>
    <w:rsid w:val="000C2D3C"/>
    <w:rsid w:val="000C3FF4"/>
    <w:rsid w:val="000D0E88"/>
    <w:rsid w:val="000D567C"/>
    <w:rsid w:val="00192A76"/>
    <w:rsid w:val="001B478A"/>
    <w:rsid w:val="001D1394"/>
    <w:rsid w:val="001E20CC"/>
    <w:rsid w:val="00223706"/>
    <w:rsid w:val="003070DF"/>
    <w:rsid w:val="0033648A"/>
    <w:rsid w:val="0035696B"/>
    <w:rsid w:val="00373483"/>
    <w:rsid w:val="003D3AA8"/>
    <w:rsid w:val="003F1DDA"/>
    <w:rsid w:val="003F71A2"/>
    <w:rsid w:val="003F7598"/>
    <w:rsid w:val="00401ACB"/>
    <w:rsid w:val="00421C62"/>
    <w:rsid w:val="00442187"/>
    <w:rsid w:val="00454EAC"/>
    <w:rsid w:val="00481931"/>
    <w:rsid w:val="0049057E"/>
    <w:rsid w:val="00492BDB"/>
    <w:rsid w:val="004B57DB"/>
    <w:rsid w:val="004C12DC"/>
    <w:rsid w:val="004C67DE"/>
    <w:rsid w:val="00530A8E"/>
    <w:rsid w:val="00561D45"/>
    <w:rsid w:val="00574B4B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D6357"/>
    <w:rsid w:val="008F3EC7"/>
    <w:rsid w:val="00921F97"/>
    <w:rsid w:val="00954192"/>
    <w:rsid w:val="00956CBF"/>
    <w:rsid w:val="00980713"/>
    <w:rsid w:val="009A6424"/>
    <w:rsid w:val="009B224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3126"/>
    <w:rsid w:val="00B52E88"/>
    <w:rsid w:val="00CD613B"/>
    <w:rsid w:val="00CF7F49"/>
    <w:rsid w:val="00D2149A"/>
    <w:rsid w:val="00D26CB3"/>
    <w:rsid w:val="00D628F1"/>
    <w:rsid w:val="00D70EAC"/>
    <w:rsid w:val="00D72A65"/>
    <w:rsid w:val="00D73E94"/>
    <w:rsid w:val="00D74F35"/>
    <w:rsid w:val="00DA01DC"/>
    <w:rsid w:val="00DA5449"/>
    <w:rsid w:val="00E56F89"/>
    <w:rsid w:val="00E827FE"/>
    <w:rsid w:val="00E903BB"/>
    <w:rsid w:val="00E94552"/>
    <w:rsid w:val="00EB7D7D"/>
    <w:rsid w:val="00EC214F"/>
    <w:rsid w:val="00ED39E3"/>
    <w:rsid w:val="00EE7983"/>
    <w:rsid w:val="00F16623"/>
    <w:rsid w:val="00F66DFD"/>
    <w:rsid w:val="00F6775F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27</cp:revision>
  <cp:lastPrinted>2019-05-14T13:21:00Z</cp:lastPrinted>
  <dcterms:created xsi:type="dcterms:W3CDTF">2017-01-09T12:18:00Z</dcterms:created>
  <dcterms:modified xsi:type="dcterms:W3CDTF">2021-05-19T15:00:00Z</dcterms:modified>
</cp:coreProperties>
</file>