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D1101" w:rsidP="00FF3852">
      <w:pPr>
        <w:pStyle w:val="Title"/>
        <w:rPr>
          <w:rFonts w:ascii="Arial" w:hAnsi="Arial" w:cs="Arial"/>
          <w:szCs w:val="21"/>
        </w:rPr>
      </w:pPr>
      <w:bookmarkStart w:id="0" w:name="_GoBack"/>
      <w:bookmarkEnd w:id="0"/>
      <w:r w:rsidRPr="00AD1101">
        <w:rPr>
          <w:rFonts w:ascii="Arial" w:hAnsi="Arial" w:cs="Arial"/>
          <w:szCs w:val="21"/>
        </w:rPr>
        <w:t>REQUERIMENTO</w:t>
      </w:r>
      <w:r w:rsidRPr="00AD1101" w:rsidR="00AD1101">
        <w:rPr>
          <w:rFonts w:ascii="Arial" w:hAnsi="Arial" w:cs="Arial"/>
          <w:sz w:val="22"/>
          <w:szCs w:val="23"/>
        </w:rPr>
        <w:t xml:space="preserve"> </w:t>
      </w:r>
      <w:r w:rsidRPr="00DE0672" w:rsidR="00AD1101">
        <w:rPr>
          <w:rFonts w:ascii="Arial" w:hAnsi="Arial" w:cs="Arial"/>
          <w:sz w:val="22"/>
          <w:szCs w:val="23"/>
        </w:rPr>
        <w:t xml:space="preserve">Nº </w:t>
      </w:r>
      <w:r w:rsidRPr="00DE0672" w:rsidR="00AD1101">
        <w:rPr>
          <w:rFonts w:ascii="Arial" w:hAnsi="Arial" w:cs="Arial"/>
          <w:sz w:val="22"/>
          <w:szCs w:val="23"/>
        </w:rPr>
        <w:t>450</w:t>
      </w:r>
      <w:r w:rsidRPr="00DE0672" w:rsidR="00AD1101">
        <w:rPr>
          <w:rFonts w:ascii="Arial" w:hAnsi="Arial" w:cs="Arial"/>
          <w:sz w:val="22"/>
          <w:szCs w:val="23"/>
        </w:rPr>
        <w:t>/</w:t>
      </w:r>
      <w:r w:rsidRPr="00DE0672" w:rsidR="00AD1101">
        <w:rPr>
          <w:rFonts w:ascii="Arial" w:hAnsi="Arial" w:cs="Arial"/>
          <w:sz w:val="22"/>
          <w:szCs w:val="23"/>
        </w:rPr>
        <w:t>2021</w:t>
      </w:r>
      <w:r w:rsidRPr="00AD1101">
        <w:rPr>
          <w:rFonts w:ascii="Arial" w:hAnsi="Arial" w:cs="Arial"/>
          <w:szCs w:val="21"/>
        </w:rPr>
        <w:t xml:space="preserve"> </w:t>
      </w:r>
    </w:p>
    <w:p w:rsidR="00332BBE" w:rsidRPr="00AD1101" w:rsidP="00FF3852">
      <w:pPr>
        <w:jc w:val="center"/>
        <w:rPr>
          <w:rFonts w:ascii="Arial" w:hAnsi="Arial" w:cs="Arial"/>
          <w:sz w:val="24"/>
          <w:szCs w:val="21"/>
          <w:u w:val="single"/>
        </w:rPr>
      </w:pPr>
    </w:p>
    <w:p w:rsidR="00073DA0" w:rsidRPr="00AD1101" w:rsidP="00073DA0">
      <w:pPr>
        <w:ind w:left="4536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sz w:val="28"/>
          <w:szCs w:val="24"/>
        </w:rPr>
        <w:t xml:space="preserve">Requer informações da Administração Municipal sobre </w:t>
      </w:r>
      <w:r w:rsidR="00AD1101">
        <w:rPr>
          <w:rFonts w:ascii="Arial" w:hAnsi="Arial" w:cs="Arial"/>
          <w:sz w:val="28"/>
          <w:szCs w:val="24"/>
        </w:rPr>
        <w:t>fila</w:t>
      </w:r>
      <w:r w:rsidRPr="00AD1101" w:rsidR="009B76F6">
        <w:rPr>
          <w:rFonts w:ascii="Arial" w:hAnsi="Arial" w:cs="Arial"/>
          <w:sz w:val="28"/>
          <w:szCs w:val="24"/>
        </w:rPr>
        <w:t xml:space="preserve"> de exames </w:t>
      </w:r>
      <w:r w:rsidR="00AD1101">
        <w:rPr>
          <w:rFonts w:ascii="Arial" w:hAnsi="Arial" w:cs="Arial"/>
          <w:sz w:val="28"/>
          <w:szCs w:val="24"/>
        </w:rPr>
        <w:t>d</w:t>
      </w:r>
      <w:r w:rsidRPr="00AD1101" w:rsidR="009B76F6">
        <w:rPr>
          <w:rFonts w:ascii="Arial" w:hAnsi="Arial" w:cs="Arial"/>
          <w:sz w:val="28"/>
          <w:szCs w:val="24"/>
        </w:rPr>
        <w:t>a Rede Pública de Saúde, desde 2019 até a presente data</w:t>
      </w:r>
      <w:r w:rsidRPr="00AD1101">
        <w:rPr>
          <w:rFonts w:ascii="Arial" w:hAnsi="Arial" w:cs="Arial"/>
          <w:sz w:val="28"/>
          <w:szCs w:val="24"/>
        </w:rPr>
        <w:t>.</w:t>
      </w:r>
    </w:p>
    <w:p w:rsidR="00073DA0" w:rsidRPr="00AD1101" w:rsidP="00073DA0">
      <w:pPr>
        <w:ind w:left="1440" w:firstLine="3600"/>
        <w:jc w:val="both"/>
        <w:rPr>
          <w:rFonts w:ascii="Arial" w:hAnsi="Arial" w:cs="Arial"/>
          <w:sz w:val="28"/>
          <w:szCs w:val="24"/>
        </w:rPr>
      </w:pP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sz w:val="28"/>
          <w:szCs w:val="24"/>
        </w:rPr>
        <w:t>Senhor Presidente,</w:t>
      </w: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sz w:val="28"/>
          <w:szCs w:val="24"/>
        </w:rPr>
        <w:t xml:space="preserve">Senhores Vereadores, </w:t>
      </w: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b/>
          <w:sz w:val="28"/>
          <w:szCs w:val="24"/>
        </w:rPr>
        <w:t>CONSIDERANDO</w:t>
      </w:r>
      <w:r w:rsidRPr="00AD1101">
        <w:rPr>
          <w:rFonts w:ascii="Arial" w:hAnsi="Arial" w:cs="Arial"/>
          <w:sz w:val="28"/>
          <w:szCs w:val="24"/>
        </w:rPr>
        <w:t xml:space="preserve"> que é de atribuição deste vereador requerer informações da Administração Municipal sobre a prestação </w:t>
      </w:r>
      <w:r w:rsidRPr="00AD1101">
        <w:rPr>
          <w:rFonts w:ascii="Arial" w:hAnsi="Arial" w:cs="Arial"/>
          <w:sz w:val="28"/>
          <w:szCs w:val="24"/>
        </w:rPr>
        <w:t>do</w:t>
      </w:r>
      <w:r w:rsidRPr="00AD1101">
        <w:rPr>
          <w:rFonts w:ascii="Arial" w:hAnsi="Arial" w:cs="Arial"/>
          <w:sz w:val="28"/>
          <w:szCs w:val="24"/>
        </w:rPr>
        <w:t xml:space="preserve"> serviço público, para </w:t>
      </w:r>
      <w:r w:rsidRPr="00AD1101" w:rsidR="009B76F6">
        <w:rPr>
          <w:rFonts w:ascii="Arial" w:hAnsi="Arial" w:cs="Arial"/>
          <w:sz w:val="28"/>
          <w:szCs w:val="24"/>
        </w:rPr>
        <w:t xml:space="preserve">que </w:t>
      </w:r>
      <w:r w:rsidRPr="00AD1101">
        <w:rPr>
          <w:rFonts w:ascii="Arial" w:hAnsi="Arial" w:cs="Arial"/>
          <w:sz w:val="28"/>
          <w:szCs w:val="24"/>
        </w:rPr>
        <w:t>diante dos dados obtidos</w:t>
      </w:r>
      <w:r w:rsidRPr="00AD1101" w:rsidR="009B76F6">
        <w:rPr>
          <w:rFonts w:ascii="Arial" w:hAnsi="Arial" w:cs="Arial"/>
          <w:sz w:val="28"/>
          <w:szCs w:val="24"/>
        </w:rPr>
        <w:t>,</w:t>
      </w:r>
      <w:r w:rsidRPr="00AD1101">
        <w:rPr>
          <w:rFonts w:ascii="Arial" w:hAnsi="Arial" w:cs="Arial"/>
          <w:sz w:val="28"/>
          <w:szCs w:val="24"/>
        </w:rPr>
        <w:t xml:space="preserve"> propor sugestões e buscar mecanismos que colaborem na solução de empecilhos que possam vir a impedir a melhora da qualidade de vida dos cidadãos barbarenses;</w:t>
      </w:r>
      <w:r w:rsidRPr="00AD1101">
        <w:rPr>
          <w:rFonts w:ascii="Arial" w:hAnsi="Arial" w:cs="Arial"/>
          <w:sz w:val="28"/>
          <w:szCs w:val="24"/>
        </w:rPr>
        <w:br/>
      </w: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b/>
          <w:sz w:val="28"/>
          <w:szCs w:val="24"/>
        </w:rPr>
        <w:t xml:space="preserve">REQUEIRO </w:t>
      </w:r>
      <w:r w:rsidRPr="00AD1101">
        <w:rPr>
          <w:rFonts w:ascii="Arial" w:hAnsi="Arial" w:cs="Arial"/>
          <w:sz w:val="28"/>
          <w:szCs w:val="24"/>
        </w:rPr>
        <w:t xml:space="preserve">que, nos termos do Art. 10, Inciso X, da Lei Orgânica do município de Santa Bárbara d’Oeste, combinado com o Art. 63, Inciso IX, do mesmo diploma legal, seja oficiado </w:t>
      </w:r>
      <w:r w:rsidRPr="00AD1101">
        <w:rPr>
          <w:rFonts w:ascii="Arial" w:hAnsi="Arial" w:cs="Arial"/>
          <w:sz w:val="28"/>
          <w:szCs w:val="24"/>
        </w:rPr>
        <w:t>o Excelentíssimo</w:t>
      </w:r>
      <w:r w:rsidRPr="00AD1101">
        <w:rPr>
          <w:rFonts w:ascii="Arial" w:hAnsi="Arial" w:cs="Arial"/>
          <w:sz w:val="28"/>
          <w:szCs w:val="24"/>
        </w:rPr>
        <w:t xml:space="preserve"> Senhor Prefeito Municipal Rafael  </w:t>
      </w:r>
      <w:r w:rsidRPr="00AD1101">
        <w:rPr>
          <w:rFonts w:ascii="Arial" w:hAnsi="Arial" w:cs="Arial"/>
          <w:sz w:val="28"/>
          <w:szCs w:val="24"/>
        </w:rPr>
        <w:t>Piovezan</w:t>
      </w:r>
      <w:r w:rsidRPr="00AD1101">
        <w:rPr>
          <w:rFonts w:ascii="Arial" w:hAnsi="Arial" w:cs="Arial"/>
          <w:sz w:val="28"/>
          <w:szCs w:val="24"/>
        </w:rPr>
        <w:t xml:space="preserve"> para que encaminhe a esta Casa de Leis as seguintes informações</w:t>
      </w:r>
      <w:r w:rsidRPr="00AD1101">
        <w:rPr>
          <w:rFonts w:ascii="Arial" w:hAnsi="Arial" w:cs="Arial"/>
          <w:bCs/>
          <w:sz w:val="28"/>
          <w:szCs w:val="24"/>
        </w:rPr>
        <w:t>:</w:t>
      </w:r>
      <w:r w:rsidRPr="00AD1101">
        <w:rPr>
          <w:rFonts w:ascii="Arial" w:hAnsi="Arial" w:cs="Arial"/>
          <w:sz w:val="28"/>
          <w:szCs w:val="24"/>
        </w:rPr>
        <w:t xml:space="preserve"> </w:t>
      </w: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</w:p>
    <w:p w:rsidR="009B76F6" w:rsidRPr="00AD1101" w:rsidP="009B76F6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b/>
          <w:sz w:val="28"/>
          <w:szCs w:val="24"/>
        </w:rPr>
        <w:t>1º)</w:t>
      </w:r>
      <w:r w:rsidRPr="00AD1101">
        <w:rPr>
          <w:rFonts w:ascii="Arial" w:hAnsi="Arial" w:cs="Arial"/>
          <w:sz w:val="28"/>
          <w:szCs w:val="24"/>
        </w:rPr>
        <w:t xml:space="preserve"> Do início de 2019 até a presente data, qual é o número total de pacientes na fila de exames aguardando realização de colonoscopia, endoscopia e ultrassonografia na Rede Pública de Saúde do município?</w:t>
      </w:r>
    </w:p>
    <w:p w:rsidR="009B76F6" w:rsidRPr="00AD1101" w:rsidP="00073DA0">
      <w:pPr>
        <w:ind w:firstLine="1440"/>
        <w:jc w:val="both"/>
        <w:rPr>
          <w:rFonts w:ascii="Arial" w:hAnsi="Arial" w:cs="Arial"/>
          <w:b/>
          <w:sz w:val="28"/>
          <w:szCs w:val="24"/>
        </w:rPr>
      </w:pPr>
    </w:p>
    <w:p w:rsidR="009B76F6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b/>
          <w:sz w:val="28"/>
          <w:szCs w:val="24"/>
        </w:rPr>
        <w:t>2</w:t>
      </w:r>
      <w:r w:rsidRPr="00AD1101" w:rsidR="00073DA0">
        <w:rPr>
          <w:rFonts w:ascii="Arial" w:hAnsi="Arial" w:cs="Arial"/>
          <w:b/>
          <w:sz w:val="28"/>
          <w:szCs w:val="24"/>
        </w:rPr>
        <w:t>º)</w:t>
      </w:r>
      <w:r w:rsidRPr="00AD1101" w:rsidR="00073DA0">
        <w:rPr>
          <w:rFonts w:ascii="Arial" w:hAnsi="Arial" w:cs="Arial"/>
          <w:sz w:val="28"/>
          <w:szCs w:val="24"/>
        </w:rPr>
        <w:t xml:space="preserve"> </w:t>
      </w:r>
      <w:r w:rsidRPr="00AD1101">
        <w:rPr>
          <w:rFonts w:ascii="Arial" w:hAnsi="Arial" w:cs="Arial"/>
          <w:sz w:val="28"/>
          <w:szCs w:val="24"/>
        </w:rPr>
        <w:t>Do início de 2019 a</w:t>
      </w:r>
      <w:r w:rsidRPr="00AD1101" w:rsidR="00073DA0">
        <w:rPr>
          <w:rFonts w:ascii="Arial" w:hAnsi="Arial" w:cs="Arial"/>
          <w:sz w:val="28"/>
          <w:szCs w:val="24"/>
        </w:rPr>
        <w:t xml:space="preserve">té a presente data, qual é o número total de </w:t>
      </w:r>
      <w:r w:rsidRPr="00AD1101">
        <w:rPr>
          <w:rFonts w:ascii="Arial" w:hAnsi="Arial" w:cs="Arial"/>
          <w:sz w:val="28"/>
          <w:szCs w:val="24"/>
        </w:rPr>
        <w:t>exames realizados de colonoscopia, endoscopia e ultrassonografia na Rede Pública de Saúde do município?</w:t>
      </w:r>
    </w:p>
    <w:p w:rsidR="009B76F6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</w:p>
    <w:p w:rsidR="009B76F6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b/>
          <w:sz w:val="28"/>
          <w:szCs w:val="24"/>
        </w:rPr>
        <w:t>3º)</w:t>
      </w:r>
      <w:r w:rsidRPr="00AD1101">
        <w:rPr>
          <w:rFonts w:ascii="Arial" w:hAnsi="Arial" w:cs="Arial"/>
          <w:sz w:val="28"/>
          <w:szCs w:val="24"/>
        </w:rPr>
        <w:t xml:space="preserve"> No período de 2019 até a presente data, foi firmado parceria pública privada ou contratos, convênios com clinicas</w:t>
      </w:r>
      <w:r w:rsidRPr="00AD1101" w:rsidR="00AD1101">
        <w:rPr>
          <w:rFonts w:ascii="Arial" w:hAnsi="Arial" w:cs="Arial"/>
          <w:sz w:val="28"/>
          <w:szCs w:val="24"/>
        </w:rPr>
        <w:t>, hospitais particulares</w:t>
      </w:r>
      <w:r w:rsidRPr="00AD1101">
        <w:rPr>
          <w:rFonts w:ascii="Arial" w:hAnsi="Arial" w:cs="Arial"/>
          <w:sz w:val="28"/>
          <w:szCs w:val="24"/>
        </w:rPr>
        <w:t xml:space="preserve"> e laboratórios para compra de exames, ora objetos desse requerimento? Qual foi o n</w:t>
      </w:r>
      <w:r w:rsidRPr="00AD1101" w:rsidR="00AD1101">
        <w:rPr>
          <w:rFonts w:ascii="Arial" w:hAnsi="Arial" w:cs="Arial"/>
          <w:sz w:val="28"/>
          <w:szCs w:val="24"/>
        </w:rPr>
        <w:t>ú</w:t>
      </w:r>
      <w:r w:rsidRPr="00AD1101">
        <w:rPr>
          <w:rFonts w:ascii="Arial" w:hAnsi="Arial" w:cs="Arial"/>
          <w:sz w:val="28"/>
          <w:szCs w:val="24"/>
        </w:rPr>
        <w:t xml:space="preserve">mero de exames adquiridos e qual foi o custo </w:t>
      </w:r>
      <w:r w:rsidRPr="00AD1101" w:rsidR="00AD1101">
        <w:rPr>
          <w:rFonts w:ascii="Arial" w:hAnsi="Arial" w:cs="Arial"/>
          <w:sz w:val="28"/>
          <w:szCs w:val="24"/>
        </w:rPr>
        <w:t xml:space="preserve">total </w:t>
      </w:r>
      <w:r w:rsidRPr="00AD1101">
        <w:rPr>
          <w:rFonts w:ascii="Arial" w:hAnsi="Arial" w:cs="Arial"/>
          <w:sz w:val="28"/>
          <w:szCs w:val="24"/>
        </w:rPr>
        <w:t xml:space="preserve">gasto para compra dos mesmos? </w:t>
      </w:r>
    </w:p>
    <w:p w:rsidR="009B76F6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</w:p>
    <w:p w:rsidR="009B76F6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b/>
          <w:sz w:val="28"/>
          <w:szCs w:val="24"/>
        </w:rPr>
        <w:t>4º)</w:t>
      </w:r>
      <w:r w:rsidRPr="00AD1101">
        <w:rPr>
          <w:rFonts w:ascii="Arial" w:hAnsi="Arial" w:cs="Arial"/>
          <w:sz w:val="28"/>
          <w:szCs w:val="24"/>
        </w:rPr>
        <w:t xml:space="preserve"> Conforme resposta do item 3º, solicito detalhamento do número d</w:t>
      </w:r>
      <w:r w:rsidRPr="00AD1101" w:rsidR="00AD1101">
        <w:rPr>
          <w:rFonts w:ascii="Arial" w:hAnsi="Arial" w:cs="Arial"/>
          <w:sz w:val="28"/>
          <w:szCs w:val="24"/>
        </w:rPr>
        <w:t>a</w:t>
      </w:r>
      <w:r w:rsidRPr="00AD1101">
        <w:rPr>
          <w:rFonts w:ascii="Arial" w:hAnsi="Arial" w:cs="Arial"/>
          <w:sz w:val="28"/>
          <w:szCs w:val="24"/>
        </w:rPr>
        <w:t xml:space="preserve"> compra de cada tipo de exame, seu respe</w:t>
      </w:r>
      <w:r w:rsidRPr="00AD1101" w:rsidR="00AD1101">
        <w:rPr>
          <w:rFonts w:ascii="Arial" w:hAnsi="Arial" w:cs="Arial"/>
          <w:sz w:val="28"/>
          <w:szCs w:val="24"/>
        </w:rPr>
        <w:t>ctivo</w:t>
      </w:r>
      <w:r w:rsidRPr="00AD1101">
        <w:rPr>
          <w:rFonts w:ascii="Arial" w:hAnsi="Arial" w:cs="Arial"/>
          <w:sz w:val="28"/>
          <w:szCs w:val="24"/>
        </w:rPr>
        <w:t xml:space="preserve"> custo </w:t>
      </w:r>
      <w:r w:rsidRPr="00AD1101" w:rsidR="00AD1101">
        <w:rPr>
          <w:rFonts w:ascii="Arial" w:hAnsi="Arial" w:cs="Arial"/>
          <w:sz w:val="28"/>
          <w:szCs w:val="24"/>
        </w:rPr>
        <w:t xml:space="preserve">unitário </w:t>
      </w:r>
      <w:r w:rsidRPr="00AD1101">
        <w:rPr>
          <w:rFonts w:ascii="Arial" w:hAnsi="Arial" w:cs="Arial"/>
          <w:sz w:val="28"/>
          <w:szCs w:val="24"/>
        </w:rPr>
        <w:t xml:space="preserve">ao cofre público </w:t>
      </w:r>
      <w:r w:rsidRPr="00AD1101" w:rsidR="00AD1101">
        <w:rPr>
          <w:rFonts w:ascii="Arial" w:hAnsi="Arial" w:cs="Arial"/>
          <w:sz w:val="28"/>
          <w:szCs w:val="24"/>
        </w:rPr>
        <w:t xml:space="preserve">municipal </w:t>
      </w:r>
      <w:r w:rsidRPr="00AD1101">
        <w:rPr>
          <w:rFonts w:ascii="Arial" w:hAnsi="Arial" w:cs="Arial"/>
          <w:sz w:val="28"/>
          <w:szCs w:val="24"/>
        </w:rPr>
        <w:t>e local onde fora realizado</w:t>
      </w:r>
      <w:r w:rsidRPr="00AD1101" w:rsidR="00AD1101">
        <w:rPr>
          <w:rFonts w:ascii="Arial" w:hAnsi="Arial" w:cs="Arial"/>
          <w:sz w:val="28"/>
          <w:szCs w:val="24"/>
        </w:rPr>
        <w:t xml:space="preserve">; </w:t>
      </w:r>
    </w:p>
    <w:p w:rsidR="009B76F6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  <w:r w:rsidRPr="00AD1101">
        <w:rPr>
          <w:rFonts w:ascii="Arial" w:hAnsi="Arial" w:cs="Arial"/>
          <w:b/>
          <w:sz w:val="28"/>
          <w:szCs w:val="24"/>
        </w:rPr>
        <w:t>5</w:t>
      </w:r>
      <w:r w:rsidRPr="00AD1101">
        <w:rPr>
          <w:rFonts w:ascii="Arial" w:hAnsi="Arial" w:cs="Arial"/>
          <w:b/>
          <w:sz w:val="28"/>
          <w:szCs w:val="24"/>
        </w:rPr>
        <w:t>º)</w:t>
      </w:r>
      <w:r w:rsidRPr="00AD1101">
        <w:rPr>
          <w:rFonts w:ascii="Arial" w:hAnsi="Arial" w:cs="Arial"/>
          <w:sz w:val="28"/>
          <w:szCs w:val="24"/>
        </w:rPr>
        <w:t xml:space="preserve"> </w:t>
      </w:r>
      <w:r w:rsidRPr="00AD1101">
        <w:rPr>
          <w:rFonts w:ascii="Arial" w:hAnsi="Arial" w:cs="Arial"/>
          <w:sz w:val="28"/>
          <w:szCs w:val="24"/>
        </w:rPr>
        <w:t>Desse total realizado, houve custeio por parte do Governo do Estado</w:t>
      </w:r>
      <w:r w:rsidRPr="00AD1101">
        <w:rPr>
          <w:rFonts w:ascii="Arial" w:hAnsi="Arial" w:cs="Arial"/>
          <w:sz w:val="28"/>
          <w:szCs w:val="24"/>
        </w:rPr>
        <w:t>?</w:t>
      </w:r>
      <w:r w:rsidRPr="00AD1101">
        <w:rPr>
          <w:rFonts w:ascii="Arial" w:hAnsi="Arial" w:cs="Arial"/>
          <w:sz w:val="28"/>
          <w:szCs w:val="24"/>
        </w:rPr>
        <w:t xml:space="preserve"> Caso positivo, detalhar a quantidade da compra de cada tipo de exame, seu respectivo custo unitário ao erário estadual e local onde fora realizado;</w:t>
      </w:r>
    </w:p>
    <w:p w:rsidR="00073DA0" w:rsidRPr="00AD1101" w:rsidP="00073DA0">
      <w:pPr>
        <w:ind w:firstLine="1440"/>
        <w:jc w:val="both"/>
        <w:rPr>
          <w:rFonts w:ascii="Arial" w:hAnsi="Arial" w:cs="Arial"/>
          <w:sz w:val="28"/>
          <w:szCs w:val="24"/>
        </w:rPr>
      </w:pPr>
    </w:p>
    <w:p w:rsidR="00F710CD" w:rsidRPr="00AD1101" w:rsidP="00F710CD">
      <w:pPr>
        <w:spacing w:line="360" w:lineRule="auto"/>
        <w:jc w:val="center"/>
        <w:outlineLvl w:val="0"/>
        <w:rPr>
          <w:rFonts w:ascii="Arial" w:hAnsi="Arial" w:cs="Arial"/>
          <w:sz w:val="28"/>
          <w:szCs w:val="23"/>
        </w:rPr>
      </w:pPr>
      <w:r w:rsidRPr="00AD1101">
        <w:rPr>
          <w:rFonts w:ascii="Arial" w:hAnsi="Arial" w:cs="Arial"/>
          <w:sz w:val="28"/>
          <w:szCs w:val="23"/>
        </w:rPr>
        <w:t xml:space="preserve">Plenário “Dr. Tancredo Neves”, em </w:t>
      </w:r>
      <w:r w:rsidR="00AD1101">
        <w:rPr>
          <w:rFonts w:ascii="Arial" w:hAnsi="Arial" w:cs="Arial"/>
          <w:sz w:val="28"/>
          <w:szCs w:val="23"/>
        </w:rPr>
        <w:t>19</w:t>
      </w:r>
      <w:r w:rsidRPr="00AD1101">
        <w:rPr>
          <w:rFonts w:ascii="Arial" w:hAnsi="Arial" w:cs="Arial"/>
          <w:sz w:val="28"/>
          <w:szCs w:val="23"/>
        </w:rPr>
        <w:t xml:space="preserve"> de maio de 2021.</w:t>
      </w:r>
    </w:p>
    <w:p w:rsidR="009A59E8" w:rsidRPr="00AD1101" w:rsidP="00FF3852">
      <w:pPr>
        <w:ind w:firstLine="1440"/>
        <w:rPr>
          <w:rFonts w:ascii="Arial" w:hAnsi="Arial" w:cs="Arial"/>
          <w:sz w:val="24"/>
          <w:szCs w:val="21"/>
        </w:rPr>
      </w:pPr>
    </w:p>
    <w:p w:rsidR="00E823D0" w:rsidRPr="00AD1101" w:rsidP="00FF3852">
      <w:pPr>
        <w:ind w:firstLine="1440"/>
        <w:rPr>
          <w:rFonts w:ascii="Arial" w:hAnsi="Arial" w:cs="Arial"/>
          <w:sz w:val="24"/>
          <w:szCs w:val="21"/>
        </w:rPr>
      </w:pPr>
    </w:p>
    <w:p w:rsidR="00F22555" w:rsidRPr="00AD1101" w:rsidP="001C3416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_____________________________________</w:t>
      </w:r>
    </w:p>
    <w:p w:rsidR="00FF3852" w:rsidRPr="00AD1101" w:rsidP="001C3416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JESUS</w:t>
      </w:r>
    </w:p>
    <w:p w:rsidR="00AD1101" w:rsidRPr="00AD1101" w:rsidP="001C3416">
      <w:pPr>
        <w:jc w:val="center"/>
        <w:rPr>
          <w:rFonts w:ascii="Arial" w:hAnsi="Arial" w:cs="Arial"/>
          <w:b/>
          <w:sz w:val="24"/>
          <w:szCs w:val="21"/>
        </w:rPr>
      </w:pPr>
      <w:r w:rsidRPr="00AD1101">
        <w:rPr>
          <w:rFonts w:ascii="Arial" w:hAnsi="Arial" w:cs="Arial"/>
          <w:b/>
          <w:sz w:val="24"/>
          <w:szCs w:val="21"/>
        </w:rPr>
        <w:t>Valdenor</w:t>
      </w:r>
      <w:r w:rsidRPr="00AD1101">
        <w:rPr>
          <w:rFonts w:ascii="Arial" w:hAnsi="Arial" w:cs="Arial"/>
          <w:b/>
          <w:sz w:val="24"/>
          <w:szCs w:val="21"/>
        </w:rPr>
        <w:t xml:space="preserve"> de Jesus Gonçalves Fonseca</w:t>
      </w:r>
    </w:p>
    <w:p w:rsidR="009F196D" w:rsidRPr="00AD1101" w:rsidP="001C3416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-</w:t>
      </w:r>
      <w:r w:rsidRPr="00AD1101" w:rsidR="00424126">
        <w:rPr>
          <w:rFonts w:ascii="Arial" w:hAnsi="Arial" w:cs="Arial"/>
          <w:sz w:val="24"/>
          <w:szCs w:val="21"/>
        </w:rPr>
        <w:t>Vereador</w:t>
      </w:r>
      <w:r w:rsidRPr="00AD1101">
        <w:rPr>
          <w:rFonts w:ascii="Arial" w:hAnsi="Arial" w:cs="Arial"/>
          <w:sz w:val="24"/>
          <w:szCs w:val="21"/>
        </w:rPr>
        <w:t>-</w:t>
      </w:r>
    </w:p>
    <w:p w:rsidR="009A59E8" w:rsidRPr="00AD1101" w:rsidP="001C3416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rFonts w:ascii="Arial" w:hAnsi="Arial" w:cs="Arial"/>
          <w:sz w:val="24"/>
          <w:szCs w:val="21"/>
        </w:rPr>
        <w:t>Santa Bárbara d’Oeste</w:t>
      </w:r>
    </w:p>
    <w:p w:rsidR="00AD1101" w:rsidRPr="00AD1101" w:rsidP="001C3416">
      <w:pPr>
        <w:jc w:val="center"/>
        <w:rPr>
          <w:rFonts w:ascii="Arial" w:hAnsi="Arial" w:cs="Arial"/>
          <w:sz w:val="24"/>
          <w:szCs w:val="21"/>
        </w:rPr>
      </w:pPr>
      <w:r w:rsidRPr="00AD1101">
        <w:rPr>
          <w:noProof/>
          <w:sz w:val="22"/>
        </w:rPr>
        <w:drawing>
          <wp:inline distT="0" distB="0" distL="0" distR="0">
            <wp:extent cx="828000" cy="461630"/>
            <wp:effectExtent l="0" t="0" r="0" b="0"/>
            <wp:docPr id="4" name="Imagem 4" descr="Avante lança Rene e Flor para Executi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6219785" name="Picture 1" descr="Avante lança Rene e Flor para Executiv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46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1101" w:rsidRPr="00AD1101" w:rsidP="001C3416">
      <w:pPr>
        <w:jc w:val="center"/>
        <w:rPr>
          <w:rFonts w:ascii="Arial" w:hAnsi="Arial" w:cs="Arial"/>
          <w:sz w:val="24"/>
          <w:szCs w:val="21"/>
        </w:rPr>
      </w:pPr>
    </w:p>
    <w:sectPr w:rsidSect="004E6632">
      <w:headerReference w:type="default" r:id="rId6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634077941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349058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2493535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E3D"/>
    <w:rsid w:val="0000519A"/>
    <w:rsid w:val="00017A84"/>
    <w:rsid w:val="00033E05"/>
    <w:rsid w:val="00064039"/>
    <w:rsid w:val="00067AD1"/>
    <w:rsid w:val="00073DA0"/>
    <w:rsid w:val="0007644B"/>
    <w:rsid w:val="000863B3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203E1"/>
    <w:rsid w:val="00221C1D"/>
    <w:rsid w:val="00240369"/>
    <w:rsid w:val="00253BAF"/>
    <w:rsid w:val="00262744"/>
    <w:rsid w:val="002857E3"/>
    <w:rsid w:val="00291F02"/>
    <w:rsid w:val="002B7215"/>
    <w:rsid w:val="003162A1"/>
    <w:rsid w:val="00332BBE"/>
    <w:rsid w:val="0033648A"/>
    <w:rsid w:val="00340BD3"/>
    <w:rsid w:val="00373483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63769"/>
    <w:rsid w:val="0049057E"/>
    <w:rsid w:val="004B57DB"/>
    <w:rsid w:val="004C67DE"/>
    <w:rsid w:val="004C7FA5"/>
    <w:rsid w:val="004E6632"/>
    <w:rsid w:val="004F7058"/>
    <w:rsid w:val="00514089"/>
    <w:rsid w:val="00532C34"/>
    <w:rsid w:val="005663F5"/>
    <w:rsid w:val="005967A1"/>
    <w:rsid w:val="005976F1"/>
    <w:rsid w:val="005A4132"/>
    <w:rsid w:val="005B717F"/>
    <w:rsid w:val="005C1439"/>
    <w:rsid w:val="005C4AEF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02A7"/>
    <w:rsid w:val="006869F4"/>
    <w:rsid w:val="006951B0"/>
    <w:rsid w:val="006B5110"/>
    <w:rsid w:val="006E1E40"/>
    <w:rsid w:val="00705ABB"/>
    <w:rsid w:val="00734655"/>
    <w:rsid w:val="00746A75"/>
    <w:rsid w:val="00764EB0"/>
    <w:rsid w:val="00794C4F"/>
    <w:rsid w:val="007A66E0"/>
    <w:rsid w:val="007B1241"/>
    <w:rsid w:val="007E75C1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639D7"/>
    <w:rsid w:val="00987D1E"/>
    <w:rsid w:val="00992F96"/>
    <w:rsid w:val="009A59E8"/>
    <w:rsid w:val="009B76F6"/>
    <w:rsid w:val="009C1F11"/>
    <w:rsid w:val="009E75F8"/>
    <w:rsid w:val="009F196D"/>
    <w:rsid w:val="00A21542"/>
    <w:rsid w:val="00A2236D"/>
    <w:rsid w:val="00A31263"/>
    <w:rsid w:val="00A34CE9"/>
    <w:rsid w:val="00A461C4"/>
    <w:rsid w:val="00A537E3"/>
    <w:rsid w:val="00A71CAF"/>
    <w:rsid w:val="00A82F65"/>
    <w:rsid w:val="00A856F9"/>
    <w:rsid w:val="00A9035B"/>
    <w:rsid w:val="00A94025"/>
    <w:rsid w:val="00AA49FD"/>
    <w:rsid w:val="00AA6638"/>
    <w:rsid w:val="00AA7B17"/>
    <w:rsid w:val="00AD1101"/>
    <w:rsid w:val="00AD5D96"/>
    <w:rsid w:val="00AE702A"/>
    <w:rsid w:val="00AF0F50"/>
    <w:rsid w:val="00AF73F8"/>
    <w:rsid w:val="00B110EF"/>
    <w:rsid w:val="00B46914"/>
    <w:rsid w:val="00B46ABB"/>
    <w:rsid w:val="00B566FA"/>
    <w:rsid w:val="00B643C9"/>
    <w:rsid w:val="00B90F4E"/>
    <w:rsid w:val="00BB0DE2"/>
    <w:rsid w:val="00BE2E87"/>
    <w:rsid w:val="00BE35BC"/>
    <w:rsid w:val="00C058DA"/>
    <w:rsid w:val="00C3360D"/>
    <w:rsid w:val="00C33ACF"/>
    <w:rsid w:val="00C50C47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DE3DF7"/>
    <w:rsid w:val="00E001D5"/>
    <w:rsid w:val="00E3525C"/>
    <w:rsid w:val="00E823D0"/>
    <w:rsid w:val="00E903BB"/>
    <w:rsid w:val="00EB7D7D"/>
    <w:rsid w:val="00EC6D29"/>
    <w:rsid w:val="00ED1771"/>
    <w:rsid w:val="00EE6197"/>
    <w:rsid w:val="00EE7983"/>
    <w:rsid w:val="00F1308B"/>
    <w:rsid w:val="00F16623"/>
    <w:rsid w:val="00F20CAD"/>
    <w:rsid w:val="00F22555"/>
    <w:rsid w:val="00F55310"/>
    <w:rsid w:val="00F63413"/>
    <w:rsid w:val="00F710CD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458404-A85C-4FDE-834A-31982B9F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327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5</cp:revision>
  <cp:lastPrinted>2018-04-12T19:21:00Z</cp:lastPrinted>
  <dcterms:created xsi:type="dcterms:W3CDTF">2021-05-14T18:19:00Z</dcterms:created>
  <dcterms:modified xsi:type="dcterms:W3CDTF">2021-05-19T19:33:00Z</dcterms:modified>
</cp:coreProperties>
</file>