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1795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1CBC14C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272916">
        <w:rPr>
          <w:rFonts w:ascii="Arial" w:hAnsi="Arial" w:cs="Arial"/>
          <w:sz w:val="24"/>
          <w:szCs w:val="24"/>
        </w:rPr>
        <w:t xml:space="preserve">instalação de </w:t>
      </w:r>
      <w:r w:rsidR="00A50C3F">
        <w:rPr>
          <w:rFonts w:ascii="Arial" w:hAnsi="Arial" w:cs="Arial"/>
          <w:sz w:val="24"/>
          <w:szCs w:val="24"/>
        </w:rPr>
        <w:t xml:space="preserve">tomadas para usuários do transporte coletivo poderem recarregar os aparelhos de celular </w:t>
      </w:r>
      <w:r w:rsidR="00272916">
        <w:rPr>
          <w:rFonts w:ascii="Arial" w:hAnsi="Arial" w:cs="Arial"/>
          <w:sz w:val="24"/>
          <w:szCs w:val="24"/>
        </w:rPr>
        <w:t xml:space="preserve"> </w:t>
      </w:r>
      <w:r w:rsidR="005B4B68">
        <w:rPr>
          <w:rFonts w:ascii="Arial" w:hAnsi="Arial" w:cs="Arial"/>
          <w:sz w:val="24"/>
          <w:szCs w:val="24"/>
        </w:rPr>
        <w:t xml:space="preserve">no Terminal Urbano </w:t>
      </w:r>
      <w:r w:rsidR="004E0161">
        <w:rPr>
          <w:rFonts w:ascii="Arial" w:hAnsi="Arial" w:cs="Arial"/>
          <w:sz w:val="24"/>
          <w:szCs w:val="24"/>
        </w:rPr>
        <w:t xml:space="preserve">“Engenheiro Jonas dos Santos Rodrigues”, </w:t>
      </w:r>
      <w:r w:rsidR="005B4B68">
        <w:rPr>
          <w:rFonts w:ascii="Arial" w:hAnsi="Arial" w:cs="Arial"/>
          <w:sz w:val="24"/>
          <w:szCs w:val="24"/>
        </w:rPr>
        <w:t xml:space="preserve">localizado </w:t>
      </w:r>
      <w:r w:rsidR="00272916">
        <w:rPr>
          <w:rFonts w:ascii="Arial" w:hAnsi="Arial" w:cs="Arial"/>
          <w:sz w:val="24"/>
          <w:szCs w:val="24"/>
        </w:rPr>
        <w:t>na Praça João XXIII</w:t>
      </w:r>
      <w:r w:rsidR="005B4B68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34DD8874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8445C7">
        <w:rPr>
          <w:rFonts w:ascii="Arial" w:hAnsi="Arial" w:cs="Arial"/>
          <w:sz w:val="24"/>
          <w:szCs w:val="24"/>
        </w:rPr>
        <w:t xml:space="preserve"> </w:t>
      </w:r>
      <w:r w:rsidR="00272916">
        <w:rPr>
          <w:rFonts w:ascii="Arial" w:hAnsi="Arial" w:cs="Arial"/>
          <w:sz w:val="24"/>
          <w:szCs w:val="24"/>
        </w:rPr>
        <w:t xml:space="preserve">instalação </w:t>
      </w:r>
      <w:r w:rsidR="00A50C3F">
        <w:rPr>
          <w:rFonts w:ascii="Arial" w:hAnsi="Arial" w:cs="Arial"/>
          <w:sz w:val="24"/>
          <w:szCs w:val="24"/>
        </w:rPr>
        <w:t>de tomadas para usuários do transporte coletivo  recarregarem os aparelhos de celular, nas dependências   do Terminal Urbano “Engenheiro Jonas dos Santos Rodrigues”, localizado na Praça João XXIII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62B296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272916">
        <w:rPr>
          <w:rFonts w:ascii="Arial" w:hAnsi="Arial" w:cs="Arial"/>
        </w:rPr>
        <w:t xml:space="preserve">munícipes que, alegam sentirem falta de </w:t>
      </w:r>
      <w:r w:rsidR="00A50C3F">
        <w:rPr>
          <w:rFonts w:ascii="Arial" w:hAnsi="Arial" w:cs="Arial"/>
        </w:rPr>
        <w:t>tomadas nas dependências do terminal, na época que vivemos, sabemos da importância do mundo virtual, solicitam essa providencia pois devido seu trabalho muitos tem a oportunidade de acessar seus aparelhos somente no local mencionado, muitas vezes não podem acessar por falta de bateria</w:t>
      </w:r>
      <w:r w:rsidR="00AD4D6D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0888DC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7F00A4">
        <w:rPr>
          <w:rFonts w:ascii="Arial" w:hAnsi="Arial" w:cs="Arial"/>
          <w:sz w:val="24"/>
          <w:szCs w:val="24"/>
        </w:rPr>
        <w:t>en</w:t>
      </w:r>
      <w:r w:rsidR="008445C7">
        <w:rPr>
          <w:rFonts w:ascii="Arial" w:hAnsi="Arial" w:cs="Arial"/>
          <w:sz w:val="24"/>
          <w:szCs w:val="24"/>
        </w:rPr>
        <w:t>ário “Dr. Tancredo Neves”, em 1</w:t>
      </w:r>
      <w:r w:rsidR="00373C82">
        <w:rPr>
          <w:rFonts w:ascii="Arial" w:hAnsi="Arial" w:cs="Arial"/>
          <w:sz w:val="24"/>
          <w:szCs w:val="24"/>
        </w:rPr>
        <w:t>3</w:t>
      </w:r>
      <w:r w:rsidR="008445C7">
        <w:rPr>
          <w:rFonts w:ascii="Arial" w:hAnsi="Arial" w:cs="Arial"/>
          <w:sz w:val="24"/>
          <w:szCs w:val="24"/>
        </w:rPr>
        <w:t xml:space="preserve">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8445C7">
        <w:rPr>
          <w:rFonts w:ascii="Arial" w:hAnsi="Arial" w:cs="Arial"/>
          <w:sz w:val="24"/>
          <w:szCs w:val="24"/>
        </w:rPr>
        <w:t>maio</w:t>
      </w:r>
      <w:r w:rsidR="00502F00">
        <w:rPr>
          <w:rFonts w:ascii="Arial" w:hAnsi="Arial" w:cs="Arial"/>
          <w:sz w:val="24"/>
          <w:szCs w:val="24"/>
        </w:rPr>
        <w:t xml:space="preserve">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E06D1" w:rsidRPr="00F57954" w:rsidP="001D2749" w14:paraId="605B3211" w14:textId="4547FAE0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bookmarkStart w:id="0" w:name="_GoBack"/>
      <w:r w:rsidRPr="00F57954">
        <w:rPr>
          <w:rFonts w:ascii="Arial" w:hAnsi="Arial" w:cs="Arial"/>
          <w:b/>
          <w:noProof/>
          <w:sz w:val="24"/>
          <w:szCs w:val="24"/>
        </w:rPr>
        <w:t>José Luiz Fornasari</w:t>
      </w:r>
    </w:p>
    <w:p w:rsidR="001D2749" w:rsidRPr="00F57954" w:rsidP="001D2749" w14:paraId="3E2C51B9" w14:textId="71A7A770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r w:rsidRPr="00F57954">
        <w:rPr>
          <w:rFonts w:ascii="Arial" w:hAnsi="Arial" w:cs="Arial"/>
          <w:b/>
          <w:noProof/>
          <w:sz w:val="24"/>
          <w:szCs w:val="24"/>
        </w:rPr>
        <w:t>Joi Fornasari</w:t>
      </w:r>
    </w:p>
    <w:p w:rsidR="001D2749" w:rsidRPr="00F57954" w:rsidP="001D2749" w14:paraId="0647201D" w14:textId="7AEE96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57954">
        <w:rPr>
          <w:rFonts w:ascii="Arial" w:hAnsi="Arial" w:cs="Arial"/>
          <w:b/>
          <w:noProof/>
          <w:sz w:val="24"/>
          <w:szCs w:val="24"/>
        </w:rPr>
        <w:t>Vereador</w:t>
      </w:r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7249937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572296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786205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1D2749"/>
    <w:rsid w:val="00211D10"/>
    <w:rsid w:val="0024345F"/>
    <w:rsid w:val="0025607A"/>
    <w:rsid w:val="00272916"/>
    <w:rsid w:val="00276A44"/>
    <w:rsid w:val="00283A6F"/>
    <w:rsid w:val="003314B8"/>
    <w:rsid w:val="0033648A"/>
    <w:rsid w:val="003628F0"/>
    <w:rsid w:val="00373C82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4E0161"/>
    <w:rsid w:val="00502F00"/>
    <w:rsid w:val="00560F4F"/>
    <w:rsid w:val="005738E6"/>
    <w:rsid w:val="00575D70"/>
    <w:rsid w:val="00576DA2"/>
    <w:rsid w:val="005B4B68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27313"/>
    <w:rsid w:val="0073378D"/>
    <w:rsid w:val="00733978"/>
    <w:rsid w:val="0078620B"/>
    <w:rsid w:val="007A0D31"/>
    <w:rsid w:val="007C778F"/>
    <w:rsid w:val="007F00A4"/>
    <w:rsid w:val="008409B6"/>
    <w:rsid w:val="008445C7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50C3F"/>
    <w:rsid w:val="00A7130D"/>
    <w:rsid w:val="00A71CAF"/>
    <w:rsid w:val="00A9035B"/>
    <w:rsid w:val="00A96218"/>
    <w:rsid w:val="00AA2D89"/>
    <w:rsid w:val="00AC606E"/>
    <w:rsid w:val="00AD4D6D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D6796C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579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9F0C-9CD9-4E2A-9DA1-4979BE2C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2021-01-11T18:16:00Z</cp:lastPrinted>
  <dcterms:created xsi:type="dcterms:W3CDTF">2021-05-13T19:53:00Z</dcterms:created>
  <dcterms:modified xsi:type="dcterms:W3CDTF">2021-05-14T15:27:00Z</dcterms:modified>
</cp:coreProperties>
</file>