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1728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F164C3">
        <w:rPr>
          <w:rFonts w:ascii="Arial" w:hAnsi="Arial" w:cs="Arial"/>
          <w:b/>
          <w:sz w:val="24"/>
          <w:szCs w:val="24"/>
        </w:rPr>
        <w:t xml:space="preserve">Indica ao Poder Executivo </w:t>
      </w: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>Municipal a troca de lâmpada queimada localizado na</w:t>
      </w:r>
      <w:r w:rsidR="002864E5">
        <w:rPr>
          <w:rFonts w:ascii="Arial" w:hAnsi="Arial" w:cs="Arial"/>
          <w:b/>
          <w:sz w:val="24"/>
          <w:szCs w:val="24"/>
        </w:rPr>
        <w:t xml:space="preserve"> rua</w:t>
      </w:r>
      <w:r w:rsidRPr="00F164C3">
        <w:rPr>
          <w:rFonts w:ascii="Arial" w:hAnsi="Arial" w:cs="Arial"/>
          <w:b/>
          <w:sz w:val="24"/>
          <w:szCs w:val="24"/>
        </w:rPr>
        <w:t xml:space="preserve"> </w:t>
      </w:r>
      <w:r w:rsidR="002864E5">
        <w:rPr>
          <w:rFonts w:ascii="Arial" w:hAnsi="Arial" w:cs="Arial"/>
          <w:b/>
          <w:sz w:val="24"/>
          <w:szCs w:val="24"/>
        </w:rPr>
        <w:t>Fernando de Assis Saes frente aos números 32 e 154, Vila Borges, neste município.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4E5" w:rsidRPr="002864E5" w:rsidP="002864E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255A81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2864E5">
        <w:rPr>
          <w:rFonts w:ascii="Arial" w:hAnsi="Arial" w:cs="Arial"/>
          <w:sz w:val="24"/>
          <w:szCs w:val="24"/>
        </w:rPr>
        <w:t>a troca de lâmpada queimada localizado na rua Fernando de Assis Saes frente aos números 32 e 154, Vila Borges, neste município.</w:t>
      </w:r>
    </w:p>
    <w:p w:rsidR="002864E5" w:rsidRPr="002864E5" w:rsidP="002864E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55A81" w:rsidRPr="00255A81" w:rsidP="002864E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5A81" w:rsidRPr="00F75516" w:rsidP="00255A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</w:t>
      </w:r>
      <w:r w:rsidR="002864E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lâmpada queimada</w:t>
      </w:r>
      <w:r w:rsidR="002864E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falta de iluminação neste</w:t>
      </w:r>
      <w:r w:rsidR="002864E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ponto</w:t>
      </w:r>
      <w:r w:rsidR="002864E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citada rua. Diante do exposto, peço brevidade no atendimento desta solicitação.</w:t>
      </w: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11 de Maio de 2021.</w:t>
      </w: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firstLine="1440"/>
        <w:rPr>
          <w:rFonts w:ascii="Arial" w:hAnsi="Arial" w:cs="Arial"/>
          <w:sz w:val="28"/>
          <w:szCs w:val="28"/>
        </w:rPr>
      </w:pPr>
    </w:p>
    <w:p w:rsidR="00255A81" w:rsidRPr="00F75516" w:rsidP="00255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255A81" w:rsidRPr="00F75516" w:rsidP="00255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CF7F49" w:rsidP="00255A81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1B478A"/>
    <w:rsid w:val="001D1394"/>
    <w:rsid w:val="00255A81"/>
    <w:rsid w:val="002864E5"/>
    <w:rsid w:val="0033648A"/>
    <w:rsid w:val="00373483"/>
    <w:rsid w:val="003C0D87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E3851"/>
    <w:rsid w:val="00CD613B"/>
    <w:rsid w:val="00CE75AA"/>
    <w:rsid w:val="00CF7F49"/>
    <w:rsid w:val="00D26CB3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D8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2021-05-11T17:46:00Z</dcterms:created>
  <dcterms:modified xsi:type="dcterms:W3CDTF">2021-05-11T17:46:00Z</dcterms:modified>
</cp:coreProperties>
</file>