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1722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Pr="000E79AF" w:rsidR="005041D3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="00C34302">
        <w:rPr>
          <w:rFonts w:ascii="Arial" w:hAnsi="Arial" w:cs="Arial"/>
          <w:bCs/>
          <w:sz w:val="24"/>
          <w:szCs w:val="24"/>
        </w:rPr>
        <w:t>R</w:t>
      </w:r>
      <w:r w:rsidR="003025E2">
        <w:rPr>
          <w:rFonts w:ascii="Arial" w:hAnsi="Arial" w:cs="Arial"/>
          <w:bCs/>
          <w:sz w:val="24"/>
          <w:szCs w:val="24"/>
        </w:rPr>
        <w:t xml:space="preserve">ua </w:t>
      </w:r>
      <w:r w:rsidR="00C34302">
        <w:rPr>
          <w:rFonts w:ascii="Arial" w:hAnsi="Arial" w:cs="Arial"/>
          <w:bCs/>
          <w:sz w:val="24"/>
          <w:szCs w:val="24"/>
        </w:rPr>
        <w:t>Arceu</w:t>
      </w:r>
      <w:r w:rsidR="00C34302">
        <w:rPr>
          <w:rFonts w:ascii="Arial" w:hAnsi="Arial" w:cs="Arial"/>
          <w:bCs/>
          <w:sz w:val="24"/>
          <w:szCs w:val="24"/>
        </w:rPr>
        <w:t xml:space="preserve"> Nicoletti </w:t>
      </w:r>
      <w:r w:rsidR="00C34302">
        <w:rPr>
          <w:rFonts w:ascii="Arial" w:hAnsi="Arial" w:cs="Arial"/>
          <w:bCs/>
          <w:sz w:val="24"/>
          <w:szCs w:val="24"/>
        </w:rPr>
        <w:t>Calore</w:t>
      </w:r>
      <w:r w:rsidR="005E3F3A">
        <w:rPr>
          <w:rFonts w:ascii="Arial" w:hAnsi="Arial" w:cs="Arial"/>
          <w:bCs/>
          <w:sz w:val="24"/>
          <w:szCs w:val="24"/>
        </w:rPr>
        <w:t>,</w:t>
      </w:r>
      <w:r w:rsidR="003025E2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 xml:space="preserve">defronte </w:t>
      </w:r>
      <w:r w:rsidR="00E10455">
        <w:rPr>
          <w:rFonts w:ascii="Arial" w:hAnsi="Arial" w:cs="Arial"/>
          <w:bCs/>
          <w:sz w:val="24"/>
          <w:szCs w:val="24"/>
        </w:rPr>
        <w:t xml:space="preserve">ao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C34302">
        <w:rPr>
          <w:rFonts w:ascii="Arial" w:hAnsi="Arial" w:cs="Arial"/>
          <w:bCs/>
          <w:sz w:val="24"/>
          <w:szCs w:val="24"/>
        </w:rPr>
        <w:t>319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C34302">
        <w:rPr>
          <w:rFonts w:ascii="Arial" w:hAnsi="Arial" w:cs="Arial"/>
          <w:bCs/>
          <w:sz w:val="24"/>
          <w:szCs w:val="24"/>
        </w:rPr>
        <w:t>Conjunto dos Trabalhador</w:t>
      </w:r>
      <w:r w:rsidR="00BA7800">
        <w:rPr>
          <w:rFonts w:ascii="Arial" w:hAnsi="Arial" w:cs="Arial"/>
          <w:bCs/>
          <w:sz w:val="24"/>
          <w:szCs w:val="24"/>
        </w:rPr>
        <w:t>es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Pr="000E79AF" w:rsidR="005041D3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Pr="000E79AF" w:rsidR="00E10455">
        <w:rPr>
          <w:rFonts w:ascii="Arial" w:hAnsi="Arial" w:cs="Arial"/>
          <w:sz w:val="24"/>
          <w:szCs w:val="24"/>
        </w:rPr>
        <w:t>de lâmpada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Pr="000E79AF" w:rsidR="00E10455">
        <w:rPr>
          <w:rFonts w:ascii="Arial" w:hAnsi="Arial" w:cs="Arial"/>
          <w:sz w:val="24"/>
          <w:szCs w:val="24"/>
        </w:rPr>
        <w:t xml:space="preserve"> na</w:t>
      </w:r>
      <w:r w:rsidRPr="000E79AF" w:rsidR="00E10455">
        <w:rPr>
          <w:rFonts w:ascii="Arial" w:hAnsi="Arial" w:cs="Arial"/>
          <w:bCs/>
          <w:sz w:val="24"/>
          <w:szCs w:val="24"/>
        </w:rPr>
        <w:t xml:space="preserve"> </w:t>
      </w:r>
      <w:r w:rsidR="00C34302">
        <w:rPr>
          <w:rFonts w:ascii="Arial" w:hAnsi="Arial" w:cs="Arial"/>
          <w:bCs/>
          <w:sz w:val="24"/>
          <w:szCs w:val="24"/>
        </w:rPr>
        <w:t>R</w:t>
      </w:r>
      <w:r w:rsidR="00973602">
        <w:rPr>
          <w:rFonts w:ascii="Arial" w:hAnsi="Arial" w:cs="Arial"/>
          <w:bCs/>
          <w:sz w:val="24"/>
          <w:szCs w:val="24"/>
        </w:rPr>
        <w:t xml:space="preserve">ua </w:t>
      </w:r>
      <w:r w:rsidR="00C34302">
        <w:rPr>
          <w:rFonts w:ascii="Arial" w:hAnsi="Arial" w:cs="Arial"/>
          <w:bCs/>
          <w:sz w:val="24"/>
          <w:szCs w:val="24"/>
        </w:rPr>
        <w:t>Arceu</w:t>
      </w:r>
      <w:r w:rsidR="00C34302">
        <w:rPr>
          <w:rFonts w:ascii="Arial" w:hAnsi="Arial" w:cs="Arial"/>
          <w:bCs/>
          <w:sz w:val="24"/>
          <w:szCs w:val="24"/>
        </w:rPr>
        <w:t xml:space="preserve"> Nicoletti </w:t>
      </w:r>
      <w:r w:rsidR="00C34302">
        <w:rPr>
          <w:rFonts w:ascii="Arial" w:hAnsi="Arial" w:cs="Arial"/>
          <w:bCs/>
          <w:sz w:val="24"/>
          <w:szCs w:val="24"/>
        </w:rPr>
        <w:t>Calore</w:t>
      </w:r>
      <w:r w:rsidR="003025E2">
        <w:rPr>
          <w:rFonts w:ascii="Arial" w:hAnsi="Arial" w:cs="Arial"/>
          <w:bCs/>
          <w:sz w:val="24"/>
          <w:szCs w:val="24"/>
        </w:rPr>
        <w:t xml:space="preserve">, defronte ao nº </w:t>
      </w:r>
      <w:r w:rsidR="00C34302">
        <w:rPr>
          <w:rFonts w:ascii="Arial" w:hAnsi="Arial" w:cs="Arial"/>
          <w:bCs/>
          <w:sz w:val="24"/>
          <w:szCs w:val="24"/>
        </w:rPr>
        <w:t>319</w:t>
      </w:r>
      <w:r w:rsidR="003025E2">
        <w:rPr>
          <w:rFonts w:ascii="Arial" w:hAnsi="Arial" w:cs="Arial"/>
          <w:bCs/>
          <w:sz w:val="24"/>
          <w:szCs w:val="24"/>
        </w:rPr>
        <w:t xml:space="preserve"> no bairro </w:t>
      </w:r>
      <w:r w:rsidR="00C34302">
        <w:rPr>
          <w:rFonts w:ascii="Arial" w:hAnsi="Arial" w:cs="Arial"/>
          <w:bCs/>
          <w:sz w:val="24"/>
          <w:szCs w:val="24"/>
        </w:rPr>
        <w:t>Conjunto dos Trabalhador</w:t>
      </w:r>
      <w:r w:rsidR="00BA7800">
        <w:rPr>
          <w:rFonts w:ascii="Arial" w:hAnsi="Arial" w:cs="Arial"/>
          <w:bCs/>
          <w:sz w:val="24"/>
          <w:szCs w:val="24"/>
        </w:rPr>
        <w:t>es</w:t>
      </w:r>
      <w:r w:rsidR="003025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</w:t>
      </w:r>
      <w:r w:rsidR="00E10455">
        <w:rPr>
          <w:rFonts w:ascii="Arial" w:hAnsi="Arial" w:cs="Arial"/>
        </w:rPr>
        <w:t>esta</w:t>
      </w:r>
      <w:r w:rsidR="00E10455">
        <w:rPr>
          <w:rFonts w:ascii="Arial" w:hAnsi="Arial" w:cs="Arial"/>
        </w:rPr>
        <w:t xml:space="preserve"> com muito pouca iluminação e </w:t>
      </w:r>
      <w:r>
        <w:rPr>
          <w:rFonts w:ascii="Arial" w:hAnsi="Arial" w:cs="Arial"/>
        </w:rPr>
        <w:t xml:space="preserve">a mesma já </w:t>
      </w:r>
      <w:r w:rsidR="005E3F3A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queimada há </w:t>
      </w:r>
      <w:r w:rsidR="00E10455">
        <w:rPr>
          <w:rFonts w:ascii="Arial" w:hAnsi="Arial" w:cs="Arial"/>
        </w:rPr>
        <w:t>bastante</w:t>
      </w:r>
      <w:r w:rsidR="000A5ABB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3602">
        <w:rPr>
          <w:rFonts w:ascii="Arial" w:hAnsi="Arial" w:cs="Arial"/>
          <w:sz w:val="24"/>
          <w:szCs w:val="24"/>
        </w:rPr>
        <w:t>12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973602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Pr="00F75516" w:rsidR="00151BF5">
        <w:rPr>
          <w:rFonts w:ascii="Arial" w:hAnsi="Arial" w:cs="Arial"/>
          <w:sz w:val="24"/>
          <w:szCs w:val="24"/>
        </w:rPr>
        <w:t>0</w:t>
      </w:r>
      <w:r w:rsidR="005E3F3A">
        <w:rPr>
          <w:rFonts w:ascii="Arial" w:hAnsi="Arial" w:cs="Arial"/>
          <w:sz w:val="24"/>
          <w:szCs w:val="24"/>
        </w:rPr>
        <w:t>2</w:t>
      </w:r>
      <w:r w:rsidR="00973602">
        <w:rPr>
          <w:rFonts w:ascii="Arial" w:hAnsi="Arial" w:cs="Arial"/>
          <w:sz w:val="24"/>
          <w:szCs w:val="24"/>
        </w:rPr>
        <w:t>1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973602" w:rsidP="000D28F9">
      <w:pPr>
        <w:rPr>
          <w:rFonts w:ascii="Arial" w:hAnsi="Arial" w:cs="Arial"/>
          <w:sz w:val="24"/>
          <w:szCs w:val="24"/>
        </w:rPr>
      </w:pPr>
    </w:p>
    <w:p w:rsidR="00973602" w:rsidRPr="00F16DE6" w:rsidP="009736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973602" w:rsidRPr="00F16DE6" w:rsidP="00973602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973602" w:rsidRPr="00F16DE6" w:rsidP="00973602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973602" w:rsidRPr="00B31B67" w:rsidP="00973602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1094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02" w:rsidRPr="004D7979" w:rsidP="00973602">
      <w:pPr>
        <w:ind w:firstLine="1440"/>
        <w:rPr>
          <w:rFonts w:ascii="Arial" w:hAnsi="Arial" w:cs="Arial"/>
          <w:sz w:val="24"/>
          <w:szCs w:val="24"/>
        </w:rPr>
      </w:pPr>
    </w:p>
    <w:p w:rsidR="00973602" w:rsidRPr="00A00CB1" w:rsidP="00973602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973602" w:rsidP="00973602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7565994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071889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568253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0E79AF"/>
    <w:rsid w:val="00151BF5"/>
    <w:rsid w:val="00182244"/>
    <w:rsid w:val="0018457E"/>
    <w:rsid w:val="001A10B4"/>
    <w:rsid w:val="001B478A"/>
    <w:rsid w:val="001D1394"/>
    <w:rsid w:val="002A4DAF"/>
    <w:rsid w:val="003025E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5E3F3A"/>
    <w:rsid w:val="00671015"/>
    <w:rsid w:val="00705ABB"/>
    <w:rsid w:val="00757176"/>
    <w:rsid w:val="007B2EC7"/>
    <w:rsid w:val="00802FF3"/>
    <w:rsid w:val="00803AF6"/>
    <w:rsid w:val="008D5BBF"/>
    <w:rsid w:val="008F1297"/>
    <w:rsid w:val="008F3EC7"/>
    <w:rsid w:val="00973602"/>
    <w:rsid w:val="009B5630"/>
    <w:rsid w:val="009F196D"/>
    <w:rsid w:val="00A00CB1"/>
    <w:rsid w:val="00A35AE9"/>
    <w:rsid w:val="00A71CAF"/>
    <w:rsid w:val="00A9035B"/>
    <w:rsid w:val="00AD089F"/>
    <w:rsid w:val="00AE702A"/>
    <w:rsid w:val="00AF5990"/>
    <w:rsid w:val="00B24F15"/>
    <w:rsid w:val="00B31B67"/>
    <w:rsid w:val="00B57FC8"/>
    <w:rsid w:val="00BA7800"/>
    <w:rsid w:val="00C34302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10455"/>
    <w:rsid w:val="00E903BB"/>
    <w:rsid w:val="00EB7D7D"/>
    <w:rsid w:val="00EC551D"/>
    <w:rsid w:val="00EE7983"/>
    <w:rsid w:val="00F16623"/>
    <w:rsid w:val="00F16DE6"/>
    <w:rsid w:val="00F75516"/>
    <w:rsid w:val="00FA12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A76B43F-3003-4C1A-95F6-28B591A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3</cp:revision>
  <cp:lastPrinted>2017-01-05T18:00:00Z</cp:lastPrinted>
  <dcterms:created xsi:type="dcterms:W3CDTF">2021-05-12T16:16:00Z</dcterms:created>
  <dcterms:modified xsi:type="dcterms:W3CDTF">2021-05-12T16:17:00Z</dcterms:modified>
</cp:coreProperties>
</file>