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55CF" w:rsidP="008055CF">
      <w:pPr>
        <w:ind w:left="5040" w:firstLine="1440"/>
        <w:jc w:val="both"/>
        <w:rPr>
          <w:rFonts w:ascii="Arial" w:hAnsi="Arial" w:cs="Arial"/>
          <w:sz w:val="24"/>
          <w:szCs w:val="24"/>
        </w:rPr>
      </w:pPr>
      <w:r w:rsidRPr="008055CF">
        <w:rPr>
          <w:rFonts w:ascii="Arial" w:hAnsi="Arial" w:cs="Arial"/>
          <w:sz w:val="24"/>
          <w:szCs w:val="24"/>
        </w:rPr>
        <w:t>Sugere ao Poder Executivo Municipal que proceda ao conserto de buraco do DAE entre as Ruas Travessa do Talento e Rua da Benignidade, no Vista Alegre.</w:t>
      </w:r>
    </w:p>
    <w:p w:rsidR="008055CF" w:rsidRPr="008055CF" w:rsidP="008055CF">
      <w:pPr>
        <w:ind w:left="5040" w:firstLine="1440"/>
        <w:jc w:val="both"/>
        <w:rPr>
          <w:rFonts w:ascii="Arial" w:hAnsi="Arial" w:cs="Arial"/>
          <w:sz w:val="24"/>
          <w:szCs w:val="24"/>
        </w:rPr>
      </w:pP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55C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55C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055CF">
        <w:rPr>
          <w:rFonts w:ascii="Arial" w:hAnsi="Arial" w:cs="Arial"/>
          <w:sz w:val="24"/>
          <w:szCs w:val="24"/>
        </w:rPr>
        <w:t>dirijo-me</w:t>
      </w:r>
      <w:r w:rsidRPr="008055CF">
        <w:rPr>
          <w:rFonts w:ascii="Arial" w:hAnsi="Arial" w:cs="Arial"/>
          <w:sz w:val="24"/>
          <w:szCs w:val="24"/>
        </w:rPr>
        <w:t xml:space="preserve"> a Vossa Excelência para sugerir ao setor competente que proceda ao conserto de buraco do DAE entre as Ruas Travessa do Talento e Rua da Benignidade, no Vista Alegre.</w:t>
      </w: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5CF" w:rsidRPr="008055CF" w:rsidP="008055CF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055CF">
        <w:rPr>
          <w:rFonts w:ascii="Arial" w:hAnsi="Arial" w:cs="Arial"/>
          <w:sz w:val="24"/>
          <w:szCs w:val="24"/>
        </w:rPr>
        <w:t>Justificativa:</w:t>
      </w: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5CF" w:rsidRPr="008055CF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54B" w:rsidP="008055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55CF">
        <w:rPr>
          <w:rFonts w:ascii="Arial" w:hAnsi="Arial" w:cs="Arial"/>
          <w:sz w:val="24"/>
          <w:szCs w:val="24"/>
        </w:rPr>
        <w:t xml:space="preserve">Este vereador foi procurado por munícipes, solicitando essa providência, pois, segundo </w:t>
      </w:r>
      <w:r w:rsidRPr="008055CF">
        <w:rPr>
          <w:rFonts w:ascii="Arial" w:hAnsi="Arial" w:cs="Arial"/>
          <w:sz w:val="24"/>
          <w:szCs w:val="24"/>
        </w:rPr>
        <w:t>eles após serviços executados pelo DAE ficou</w:t>
      </w:r>
      <w:r w:rsidRPr="008055CF">
        <w:rPr>
          <w:rFonts w:ascii="Arial" w:hAnsi="Arial" w:cs="Arial"/>
          <w:sz w:val="24"/>
          <w:szCs w:val="24"/>
        </w:rPr>
        <w:t xml:space="preserve"> um buraco que está aumentando, causando transtornos e podendo causar acidentes.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55C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8055CF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302756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45469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65327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F15A7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6374F6"/>
    <w:rsid w:val="00705ABB"/>
    <w:rsid w:val="007B3269"/>
    <w:rsid w:val="008055CF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25748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2021-05-10T13:20:00Z</dcterms:created>
  <dcterms:modified xsi:type="dcterms:W3CDTF">2021-05-10T13:20:00Z</dcterms:modified>
</cp:coreProperties>
</file>