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E31FF" w:rsidP="00FF3852">
      <w:pPr>
        <w:pStyle w:val="Title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Pr="00AE31FF" w:rsidR="005025E9">
        <w:rPr>
          <w:rFonts w:ascii="Arial" w:hAnsi="Arial" w:cs="Arial"/>
        </w:rPr>
        <w:t xml:space="preserve"> Nº </w:t>
      </w:r>
      <w:r w:rsidRPr="00AE31FF" w:rsidR="005025E9">
        <w:rPr>
          <w:rFonts w:ascii="Arial" w:hAnsi="Arial" w:cs="Arial"/>
        </w:rPr>
        <w:t>406</w:t>
      </w:r>
      <w:r w:rsidRPr="00AE31FF" w:rsidR="005025E9">
        <w:rPr>
          <w:rFonts w:ascii="Arial" w:hAnsi="Arial" w:cs="Arial"/>
        </w:rPr>
        <w:t>/</w:t>
      </w:r>
      <w:r w:rsidRPr="00AE31FF" w:rsidR="005025E9">
        <w:rPr>
          <w:rFonts w:ascii="Arial" w:hAnsi="Arial" w:cs="Arial"/>
        </w:rPr>
        <w:t>2021</w:t>
      </w:r>
      <w:r w:rsidRPr="00AE31FF">
        <w:rPr>
          <w:rFonts w:ascii="Arial" w:hAnsi="Arial" w:cs="Arial"/>
        </w:rPr>
        <w:t xml:space="preserve"> 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dos exames de Ressonância Magnética realizados pelo SUS (Sistema Único de Saúde)</w:t>
      </w:r>
      <w:bookmarkEnd w:id="0"/>
      <w:r>
        <w:rPr>
          <w:rFonts w:ascii="Arial" w:hAnsi="Arial" w:cs="Arial"/>
          <w:sz w:val="24"/>
          <w:szCs w:val="24"/>
        </w:rPr>
        <w:t xml:space="preserve"> no 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AE31FF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 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 recebeu diversas reclamações de munícipes que estão a mais de um ano na fila para fazer exame de ressonância;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também que es</w:t>
      </w:r>
      <w:r w:rsidRPr="00B13DD4">
        <w:rPr>
          <w:rFonts w:ascii="Arial" w:hAnsi="Arial" w:cs="Arial"/>
          <w:sz w:val="24"/>
          <w:szCs w:val="24"/>
        </w:rPr>
        <w:t xml:space="preserve">te vereador foi procurado por munícipes questionando a demora na fila por exames de ressonância magnética, tendo em vista que a grande maioria não tem condições financeiras de pagar </w:t>
      </w:r>
      <w:r w:rsidR="00063314">
        <w:rPr>
          <w:rFonts w:ascii="Arial" w:hAnsi="Arial" w:cs="Arial"/>
          <w:sz w:val="24"/>
          <w:szCs w:val="24"/>
        </w:rPr>
        <w:t>pelo</w:t>
      </w:r>
      <w:r w:rsidRPr="00B13DD4">
        <w:rPr>
          <w:rFonts w:ascii="Arial" w:hAnsi="Arial" w:cs="Arial"/>
          <w:sz w:val="24"/>
          <w:szCs w:val="24"/>
        </w:rPr>
        <w:t xml:space="preserve"> exame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e estão com a saúde comprometida,</w:t>
      </w:r>
      <w:r w:rsidR="00063314">
        <w:rPr>
          <w:rFonts w:ascii="Arial" w:hAnsi="Arial" w:cs="Arial"/>
          <w:sz w:val="24"/>
          <w:szCs w:val="24"/>
        </w:rPr>
        <w:t xml:space="preserve"> ocorre </w:t>
      </w:r>
      <w:r w:rsidR="000F2780">
        <w:rPr>
          <w:rFonts w:ascii="Arial" w:hAnsi="Arial" w:cs="Arial"/>
          <w:sz w:val="24"/>
          <w:szCs w:val="24"/>
        </w:rPr>
        <w:t xml:space="preserve">que </w:t>
      </w:r>
      <w:r w:rsidRPr="00B13DD4" w:rsidR="000F2780">
        <w:rPr>
          <w:rFonts w:ascii="Arial" w:hAnsi="Arial" w:cs="Arial"/>
          <w:sz w:val="24"/>
          <w:szCs w:val="24"/>
        </w:rPr>
        <w:t>sem</w:t>
      </w:r>
      <w:r w:rsidRPr="00B13DD4">
        <w:rPr>
          <w:rFonts w:ascii="Arial" w:hAnsi="Arial" w:cs="Arial"/>
          <w:sz w:val="24"/>
          <w:szCs w:val="24"/>
        </w:rPr>
        <w:t xml:space="preserve"> o </w:t>
      </w:r>
      <w:r w:rsidR="00063314">
        <w:rPr>
          <w:rFonts w:ascii="Arial" w:hAnsi="Arial" w:cs="Arial"/>
          <w:sz w:val="24"/>
          <w:szCs w:val="24"/>
        </w:rPr>
        <w:t xml:space="preserve">referido </w:t>
      </w:r>
      <w:r w:rsidRPr="00B13DD4">
        <w:rPr>
          <w:rFonts w:ascii="Arial" w:hAnsi="Arial" w:cs="Arial"/>
          <w:sz w:val="24"/>
          <w:szCs w:val="24"/>
        </w:rPr>
        <w:t xml:space="preserve">exame os médicos não </w:t>
      </w:r>
      <w:r w:rsidR="00063314">
        <w:rPr>
          <w:rFonts w:ascii="Arial" w:hAnsi="Arial" w:cs="Arial"/>
          <w:sz w:val="24"/>
          <w:szCs w:val="24"/>
        </w:rPr>
        <w:t xml:space="preserve">podem </w:t>
      </w:r>
      <w:r w:rsidRPr="00B13DD4">
        <w:rPr>
          <w:rFonts w:ascii="Arial" w:hAnsi="Arial" w:cs="Arial"/>
          <w:sz w:val="24"/>
          <w:szCs w:val="24"/>
        </w:rPr>
        <w:t>dar um diagnostico mais preciso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063314">
        <w:rPr>
          <w:rFonts w:ascii="Arial" w:hAnsi="Arial" w:cs="Arial"/>
          <w:sz w:val="24"/>
          <w:szCs w:val="24"/>
        </w:rPr>
        <w:t>e consequentemente não conseguem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063314">
        <w:rPr>
          <w:rFonts w:ascii="Arial" w:hAnsi="Arial" w:cs="Arial"/>
          <w:sz w:val="24"/>
          <w:szCs w:val="24"/>
        </w:rPr>
        <w:t>dar inicio a</w:t>
      </w:r>
      <w:r w:rsidRPr="00B13DD4">
        <w:rPr>
          <w:rFonts w:ascii="Arial" w:hAnsi="Arial" w:cs="Arial"/>
          <w:sz w:val="24"/>
          <w:szCs w:val="24"/>
        </w:rPr>
        <w:t>o tratamento</w:t>
      </w:r>
      <w:r w:rsidR="00063314">
        <w:rPr>
          <w:rFonts w:ascii="Arial" w:hAnsi="Arial" w:cs="Arial"/>
          <w:sz w:val="24"/>
          <w:szCs w:val="24"/>
        </w:rPr>
        <w:t xml:space="preserve">, com </w:t>
      </w:r>
      <w:r w:rsidR="000F2780">
        <w:rPr>
          <w:rFonts w:ascii="Arial" w:hAnsi="Arial" w:cs="Arial"/>
          <w:sz w:val="24"/>
          <w:szCs w:val="24"/>
        </w:rPr>
        <w:t xml:space="preserve">isso </w:t>
      </w:r>
      <w:r w:rsidRPr="00B13DD4" w:rsidR="000F2780">
        <w:rPr>
          <w:rFonts w:ascii="Arial" w:hAnsi="Arial" w:cs="Arial"/>
          <w:sz w:val="24"/>
          <w:szCs w:val="24"/>
        </w:rPr>
        <w:t>fica</w:t>
      </w:r>
      <w:r w:rsidRPr="00B13DD4">
        <w:rPr>
          <w:rFonts w:ascii="Arial" w:hAnsi="Arial" w:cs="Arial"/>
          <w:sz w:val="24"/>
          <w:szCs w:val="24"/>
        </w:rPr>
        <w:t xml:space="preserve"> prejudicado</w:t>
      </w:r>
      <w:r w:rsidR="00063314">
        <w:rPr>
          <w:rFonts w:ascii="Arial" w:hAnsi="Arial" w:cs="Arial"/>
          <w:sz w:val="24"/>
          <w:szCs w:val="24"/>
        </w:rPr>
        <w:t xml:space="preserve"> a saúde do paciente</w:t>
      </w:r>
      <w:r w:rsidR="004D23C5">
        <w:rPr>
          <w:rFonts w:ascii="Arial" w:hAnsi="Arial" w:cs="Arial"/>
          <w:sz w:val="24"/>
          <w:szCs w:val="24"/>
        </w:rPr>
        <w:t>;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 a maioria dos pacientes </w:t>
      </w:r>
      <w:r w:rsidR="007E2808">
        <w:rPr>
          <w:rFonts w:ascii="Arial" w:hAnsi="Arial" w:cs="Arial"/>
          <w:sz w:val="24"/>
          <w:szCs w:val="24"/>
        </w:rPr>
        <w:t>são idosos</w:t>
      </w:r>
      <w:r>
        <w:rPr>
          <w:rFonts w:ascii="Arial" w:hAnsi="Arial" w:cs="Arial"/>
          <w:sz w:val="24"/>
          <w:szCs w:val="24"/>
        </w:rPr>
        <w:t xml:space="preserve"> e não tem condições financeiras de pagar pelo exame em uma clinica particular;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>) Qual</w:t>
      </w:r>
      <w:r>
        <w:rPr>
          <w:rFonts w:ascii="Arial" w:hAnsi="Arial" w:cs="Arial"/>
          <w:sz w:val="24"/>
          <w:szCs w:val="24"/>
        </w:rPr>
        <w:t xml:space="preserve"> o atual n</w:t>
      </w:r>
      <w:r w:rsidR="004D23C5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mero de ressonância magnética a serem realizados? Favor discriminar a lista de espera.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>) Quantos</w:t>
      </w:r>
      <w:r>
        <w:rPr>
          <w:rFonts w:ascii="Arial" w:hAnsi="Arial" w:cs="Arial"/>
          <w:sz w:val="24"/>
          <w:szCs w:val="24"/>
        </w:rPr>
        <w:t xml:space="preserve"> exames de ressonância magnética são realizados por mês?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>) Quantos</w:t>
      </w:r>
      <w:r>
        <w:rPr>
          <w:rFonts w:ascii="Arial" w:hAnsi="Arial" w:cs="Arial"/>
          <w:sz w:val="24"/>
          <w:szCs w:val="24"/>
        </w:rPr>
        <w:t xml:space="preserve"> exames são realizados no municípios e quantos são realizados em outras cidades? Quais as cidades?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10E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>4º</w:t>
      </w:r>
      <w:r>
        <w:rPr>
          <w:rFonts w:ascii="Ecofont Vera Sans" w:hAnsi="Ecofont Vera Sans" w:cs="Arial"/>
          <w:sz w:val="24"/>
          <w:szCs w:val="24"/>
        </w:rPr>
        <w:t xml:space="preserve">) </w:t>
      </w:r>
      <w:r w:rsidRPr="00FC110E">
        <w:rPr>
          <w:rFonts w:ascii="Arial" w:hAnsi="Arial" w:cs="Arial"/>
          <w:sz w:val="24"/>
          <w:szCs w:val="24"/>
        </w:rPr>
        <w:t>Há</w:t>
      </w:r>
      <w:r w:rsidRPr="00FC110E">
        <w:rPr>
          <w:rFonts w:ascii="Arial" w:hAnsi="Arial" w:cs="Arial"/>
          <w:sz w:val="24"/>
          <w:szCs w:val="24"/>
        </w:rPr>
        <w:t xml:space="preserve"> pacientes que são encaminhados para realizar este exame em clínicas particulares, sendo custeado pelo município? Descrever.</w:t>
      </w:r>
    </w:p>
    <w:p w:rsidR="004D23C5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FC110E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FC110E">
        <w:rPr>
          <w:rFonts w:ascii="Arial" w:hAnsi="Arial" w:cs="Arial"/>
          <w:sz w:val="24"/>
          <w:szCs w:val="24"/>
        </w:rPr>
        <w:t>º</w:t>
      </w:r>
      <w:r w:rsidRPr="00FC110E">
        <w:rPr>
          <w:rFonts w:ascii="Arial" w:hAnsi="Arial" w:cs="Arial"/>
          <w:sz w:val="24"/>
          <w:szCs w:val="24"/>
        </w:rPr>
        <w:t>) Se</w:t>
      </w:r>
      <w:r w:rsidRPr="00FC110E">
        <w:rPr>
          <w:rFonts w:ascii="Arial" w:hAnsi="Arial" w:cs="Arial"/>
          <w:sz w:val="24"/>
          <w:szCs w:val="24"/>
        </w:rPr>
        <w:t xml:space="preserve"> a resposta a questão anterior é positiva, a contração do serviço foi realizada por meio de Licitação? Descrever as clinica que realizam estes exames.</w:t>
      </w:r>
    </w:p>
    <w:p w:rsidR="00FC110E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FC110E" w:rsidRPr="00FC110E" w:rsidP="00FC110E">
      <w:pPr>
        <w:ind w:left="720" w:firstLine="696"/>
        <w:jc w:val="both"/>
        <w:rPr>
          <w:rFonts w:ascii="Arial" w:hAnsi="Arial" w:cs="Arial"/>
          <w:sz w:val="24"/>
          <w:szCs w:val="24"/>
        </w:rPr>
      </w:pPr>
      <w:r w:rsidRPr="00FC110E">
        <w:rPr>
          <w:rFonts w:ascii="Arial" w:hAnsi="Arial" w:cs="Arial"/>
          <w:sz w:val="24"/>
          <w:szCs w:val="24"/>
        </w:rPr>
        <w:t>6º</w:t>
      </w:r>
      <w:r w:rsidRPr="00FC110E">
        <w:rPr>
          <w:rFonts w:ascii="Arial" w:hAnsi="Arial" w:cs="Arial"/>
          <w:sz w:val="24"/>
          <w:szCs w:val="24"/>
        </w:rPr>
        <w:t>) Se</w:t>
      </w:r>
      <w:r w:rsidRPr="00FC110E">
        <w:rPr>
          <w:rFonts w:ascii="Arial" w:hAnsi="Arial" w:cs="Arial"/>
          <w:sz w:val="24"/>
          <w:szCs w:val="24"/>
        </w:rPr>
        <w:t xml:space="preserve"> há exames custeados pela Secretaria Municipal de Saúde que são realizados em clínicas particulares, qual o valor pago por cada exame? Enviar cópia das notas fiscais digitalizadas em mídia (CR-R), ou ainda, podendo ser enviado para o e-mail:</w:t>
      </w:r>
      <w:r w:rsidRPr="00FC110E">
        <w:t xml:space="preserve"> </w:t>
      </w:r>
      <w:r w:rsidRPr="00FC110E">
        <w:rPr>
          <w:rFonts w:ascii="Arial" w:hAnsi="Arial" w:cs="Arial"/>
          <w:sz w:val="24"/>
          <w:szCs w:val="24"/>
        </w:rPr>
        <w:t>jesusvendedor@camarasantabarbara.sp.gov.br</w:t>
      </w:r>
    </w:p>
    <w:p w:rsidR="00FC110E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 O município de Santa Bárbara d’Oeste tem aparelhos de ressonância magnética? Caso positivo quantos?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Qual</w:t>
      </w:r>
      <w:r>
        <w:rPr>
          <w:rFonts w:ascii="Arial" w:hAnsi="Arial" w:cs="Arial"/>
          <w:sz w:val="24"/>
          <w:szCs w:val="24"/>
        </w:rPr>
        <w:t xml:space="preserve"> o tempo de espera em média de um exame de ressonância magnética?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Outras</w:t>
      </w:r>
      <w:r>
        <w:rPr>
          <w:rFonts w:ascii="Arial" w:hAnsi="Arial" w:cs="Arial"/>
          <w:sz w:val="24"/>
          <w:szCs w:val="24"/>
        </w:rPr>
        <w:t xml:space="preserve"> informações que julgar relevantes.</w:t>
      </w: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3C5">
        <w:rPr>
          <w:rFonts w:ascii="Arial" w:hAnsi="Arial" w:cs="Arial"/>
          <w:sz w:val="24"/>
          <w:szCs w:val="24"/>
        </w:rPr>
        <w:t>1</w:t>
      </w:r>
      <w:r w:rsidR="000F2780">
        <w:rPr>
          <w:rFonts w:ascii="Arial" w:hAnsi="Arial" w:cs="Arial"/>
          <w:sz w:val="24"/>
          <w:szCs w:val="24"/>
        </w:rPr>
        <w:t>1</w:t>
      </w:r>
      <w:r w:rsidRPr="00AE31FF" w:rsidR="00424126">
        <w:rPr>
          <w:rFonts w:ascii="Arial" w:hAnsi="Arial" w:cs="Arial"/>
          <w:sz w:val="24"/>
          <w:szCs w:val="24"/>
        </w:rPr>
        <w:t xml:space="preserve"> de </w:t>
      </w:r>
      <w:r w:rsidR="000F2780">
        <w:rPr>
          <w:rFonts w:ascii="Arial" w:hAnsi="Arial" w:cs="Arial"/>
          <w:sz w:val="24"/>
          <w:szCs w:val="24"/>
        </w:rPr>
        <w:t>maio de 2021</w:t>
      </w:r>
      <w:r w:rsidRPr="00AE31FF" w:rsidR="00424126">
        <w:rPr>
          <w:rFonts w:ascii="Arial" w:hAnsi="Arial" w:cs="Arial"/>
          <w:sz w:val="24"/>
          <w:szCs w:val="24"/>
        </w:rPr>
        <w:t>.</w:t>
      </w:r>
    </w:p>
    <w:p w:rsidR="00FF3852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P="00FF3852">
      <w:pPr>
        <w:ind w:firstLine="1440"/>
        <w:rPr>
          <w:rFonts w:ascii="Arial" w:hAnsi="Arial" w:cs="Arial"/>
          <w:sz w:val="24"/>
          <w:szCs w:val="24"/>
        </w:rPr>
      </w:pPr>
    </w:p>
    <w:p w:rsidR="000F2780" w:rsidRPr="00F16DE6" w:rsidP="000F278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0F2780" w:rsidRPr="00F16DE6" w:rsidP="000F2780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0F2780" w:rsidRPr="00F16DE6" w:rsidP="000F2780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0F2780" w:rsidRPr="00B31B67" w:rsidP="000F2780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3635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780" w:rsidRPr="004D7979" w:rsidP="000F2780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AE31FF" w:rsidP="00D043B8">
      <w:pPr>
        <w:jc w:val="center"/>
        <w:rPr>
          <w:rFonts w:ascii="Arial" w:hAnsi="Arial" w:cs="Arial"/>
          <w:sz w:val="24"/>
          <w:szCs w:val="24"/>
        </w:rPr>
      </w:pPr>
    </w:p>
    <w:sectPr w:rsidSect="004D23C5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1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C110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C110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C110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C110E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C11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392438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09156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C110E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07567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0F2780"/>
    <w:rsid w:val="001124C5"/>
    <w:rsid w:val="001127F2"/>
    <w:rsid w:val="00116031"/>
    <w:rsid w:val="001421A7"/>
    <w:rsid w:val="001A5AAD"/>
    <w:rsid w:val="001B478A"/>
    <w:rsid w:val="001D1394"/>
    <w:rsid w:val="001D16CD"/>
    <w:rsid w:val="00221C1D"/>
    <w:rsid w:val="002857E3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D7979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31FF"/>
    <w:rsid w:val="00AE702A"/>
    <w:rsid w:val="00AF0F50"/>
    <w:rsid w:val="00B110EF"/>
    <w:rsid w:val="00B13DD4"/>
    <w:rsid w:val="00B31B67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16DE6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936B5B-FAF5-4B4E-BC0B-BCC22AC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C23F-3EC4-46A7-8AF3-17898F48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2017-01-16T11:48:00Z</cp:lastPrinted>
  <dcterms:created xsi:type="dcterms:W3CDTF">2021-05-11T14:06:00Z</dcterms:created>
  <dcterms:modified xsi:type="dcterms:W3CDTF">2021-05-11T14:06:00Z</dcterms:modified>
</cp:coreProperties>
</file>