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EE6787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E678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</w:t>
      </w:r>
      <w:r w:rsidR="00B03976">
        <w:rPr>
          <w:rFonts w:ascii="Arial" w:hAnsi="Arial" w:cs="Arial"/>
          <w:sz w:val="24"/>
          <w:szCs w:val="24"/>
        </w:rPr>
        <w:t>enhor Prefeito Rafael Piovezan</w:t>
      </w:r>
      <w:r w:rsidR="00B03976">
        <w:rPr>
          <w:rFonts w:ascii="Arial" w:hAnsi="Arial" w:cs="Arial"/>
          <w:sz w:val="24"/>
          <w:szCs w:val="24"/>
        </w:rPr>
        <w:t xml:space="preserve">  </w:t>
      </w:r>
      <w:r w:rsidR="00EE6787">
        <w:rPr>
          <w:rFonts w:ascii="Arial" w:hAnsi="Arial" w:cs="Arial"/>
          <w:sz w:val="24"/>
          <w:szCs w:val="24"/>
        </w:rPr>
        <w:t>para apoiar o projeto de lei</w:t>
      </w:r>
      <w:r w:rsidRPr="00EE6787" w:rsidR="00EE6787">
        <w:rPr>
          <w:rFonts w:ascii="Arial" w:hAnsi="Arial" w:cs="Arial"/>
          <w:sz w:val="24"/>
          <w:szCs w:val="24"/>
        </w:rPr>
        <w:t xml:space="preserve"> Nº 2.564/2020, </w:t>
      </w:r>
      <w:r w:rsidR="00EE6787">
        <w:rPr>
          <w:rFonts w:ascii="Arial" w:hAnsi="Arial" w:cs="Arial"/>
          <w:sz w:val="24"/>
          <w:szCs w:val="24"/>
        </w:rPr>
        <w:t xml:space="preserve">de autoria do senador </w:t>
      </w:r>
      <w:r w:rsidRPr="00EE6787" w:rsidR="00EE6787">
        <w:rPr>
          <w:rFonts w:ascii="Arial" w:hAnsi="Arial" w:cs="Arial"/>
          <w:sz w:val="24"/>
          <w:szCs w:val="24"/>
        </w:rPr>
        <w:t xml:space="preserve"> </w:t>
      </w:r>
      <w:r w:rsidR="00EE6787">
        <w:rPr>
          <w:rFonts w:ascii="Arial" w:hAnsi="Arial" w:cs="Arial"/>
          <w:sz w:val="24"/>
          <w:szCs w:val="24"/>
        </w:rPr>
        <w:t xml:space="preserve">Fabiano </w:t>
      </w:r>
      <w:r w:rsidR="00EE6787">
        <w:rPr>
          <w:rFonts w:ascii="Arial" w:hAnsi="Arial" w:cs="Arial"/>
          <w:sz w:val="24"/>
          <w:szCs w:val="24"/>
        </w:rPr>
        <w:t>Contarato</w:t>
      </w:r>
      <w:r w:rsidR="00EE6787">
        <w:rPr>
          <w:rFonts w:ascii="Arial" w:hAnsi="Arial" w:cs="Arial"/>
          <w:sz w:val="24"/>
          <w:szCs w:val="24"/>
        </w:rPr>
        <w:t xml:space="preserve"> que institui o piso salarial nacional da Enfermagem (em todas as suas classes) e da parteira”. </w:t>
      </w:r>
      <w:r w:rsidRPr="00EE6787" w:rsidR="00EE6787">
        <w:rPr>
          <w:rFonts w:ascii="Arial" w:hAnsi="Arial" w:cs="Arial"/>
          <w:sz w:val="24"/>
          <w:szCs w:val="24"/>
        </w:rPr>
        <w:t xml:space="preserve"> </w:t>
      </w:r>
    </w:p>
    <w:p w:rsidR="00A177EC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EE678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03976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6787">
        <w:rPr>
          <w:rFonts w:ascii="Arial" w:hAnsi="Arial" w:cs="Arial"/>
          <w:sz w:val="24"/>
          <w:szCs w:val="24"/>
        </w:rPr>
        <w:t xml:space="preserve">que </w:t>
      </w:r>
      <w:r w:rsidRPr="00EE6787" w:rsidR="00EE6787">
        <w:rPr>
          <w:rFonts w:ascii="Arial" w:hAnsi="Arial" w:cs="Arial"/>
          <w:sz w:val="24"/>
          <w:szCs w:val="24"/>
        </w:rPr>
        <w:t>é de conhecimento geral que a Enfermagem e suas atividades correlatas, uma das mais importantes profissões da área da Saúde, não possui piso salarial nacional, o que representa um verdadeiro descaso, demonstrando assim que elas nunca gozaram do merecido reconhecimento em nosso País.</w:t>
      </w: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 xml:space="preserve">CONSIDERANDO </w:t>
      </w:r>
      <w:r w:rsidRPr="00EE6787" w:rsidR="00EE6787">
        <w:rPr>
          <w:rFonts w:ascii="Arial" w:hAnsi="Arial" w:cs="Arial"/>
          <w:sz w:val="24"/>
          <w:szCs w:val="24"/>
        </w:rPr>
        <w:t>que existem comparações jocosas entre as carreiras de médico e de enfermagem, tais brincadeiras, mesmo quando despretensiosas, resvalam na perpetuação de preconcepções danosas sobre tal nobre ocupação.</w:t>
      </w:r>
    </w:p>
    <w:p w:rsidR="00D80B7A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Pr="00EE6787" w:rsidR="00EE6787">
        <w:rPr>
          <w:rFonts w:ascii="Arial" w:hAnsi="Arial" w:cs="Arial"/>
          <w:sz w:val="24"/>
          <w:szCs w:val="24"/>
        </w:rPr>
        <w:t>observando a situação, não existem órgãos vitais mais ou menos relevantes num organismo, visto que a remoção de qualquer um deles levaria à morte do mesmo. Médicos, enfermeiros, técnicos de enfermagem, auxiliares de enfermagem e parteiras constituem uma estrutura que, em colaboração, é responsável pela manutenção da saúde da população.</w:t>
      </w: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c</w:t>
      </w:r>
      <w:r w:rsidRPr="00EE6787">
        <w:rPr>
          <w:rFonts w:ascii="Arial" w:hAnsi="Arial" w:cs="Arial"/>
          <w:sz w:val="24"/>
          <w:szCs w:val="24"/>
        </w:rPr>
        <w:t>om isso, toda a abnegação envolvida no exercício da enfermagem, cujos profissionais, com a disseminação do coronavírus ao redor do mundo, se viram obrigados a colocar suas próprias vidas em risco. E o reconhecimento popular dessas ocupações não correspondeu em momento algum a remunerações dignas.</w:t>
      </w: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contudo</w:t>
      </w:r>
      <w:r w:rsidRPr="00EE6787">
        <w:rPr>
          <w:rFonts w:ascii="Arial" w:hAnsi="Arial" w:cs="Arial"/>
          <w:sz w:val="24"/>
          <w:szCs w:val="24"/>
        </w:rPr>
        <w:t>, os plantões de até 12h de trabalho por dia se tornaram regra em momentos críticos da pandemia e, por estarem em maior contato direto com os pacientes, técnicos e auxiliares de enfermagem somam incríveis 34,4% dos infectados no país, frente aos 10% de médicos. Ainda assim, dados apontam uma média salarial inferior a três salários mínimos para profissionais de enfermagem no estado de São Paulo.</w:t>
      </w: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Pr="00EE6787">
        <w:rPr>
          <w:rFonts w:ascii="Arial" w:hAnsi="Arial" w:cs="Arial"/>
          <w:sz w:val="24"/>
          <w:szCs w:val="24"/>
        </w:rPr>
        <w:t xml:space="preserve">ademais, este Vereador compreende que o Projeto de Lei nº 2.564/2020, de autoria do Senador Fabiano </w:t>
      </w:r>
      <w:r w:rsidRPr="00EE6787">
        <w:rPr>
          <w:rFonts w:ascii="Arial" w:hAnsi="Arial" w:cs="Arial"/>
          <w:sz w:val="24"/>
          <w:szCs w:val="24"/>
        </w:rPr>
        <w:t>Contarato</w:t>
      </w:r>
      <w:r w:rsidRPr="00EE6787">
        <w:rPr>
          <w:rFonts w:ascii="Arial" w:hAnsi="Arial" w:cs="Arial"/>
          <w:sz w:val="24"/>
          <w:szCs w:val="24"/>
        </w:rPr>
        <w:t>, é uma iniciativa de imensa valia para o reparo dessa injustiça histórica contra a classe da enfermagem.</w:t>
      </w: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portanto</w:t>
      </w:r>
      <w:r w:rsidRPr="00EE6787">
        <w:rPr>
          <w:rFonts w:ascii="Arial" w:hAnsi="Arial" w:cs="Arial"/>
          <w:sz w:val="24"/>
          <w:szCs w:val="24"/>
        </w:rPr>
        <w:t xml:space="preserve">, estabelecendo como piso salarial mínimo para enfermeiros o sétuplo do atual salário mínimo, bem como pelo menos 70% desse valor de referência para técnicos de enfermagem e 50% para auxiliares de enfermagem e parteiras, é uma medida que busca remunerar esses profissionais respeitando o inciso V do art. 7º da Constituição </w:t>
      </w:r>
      <w:r w:rsidRPr="00EE6787">
        <w:rPr>
          <w:rFonts w:ascii="Arial" w:hAnsi="Arial" w:cs="Arial"/>
          <w:sz w:val="24"/>
          <w:szCs w:val="24"/>
        </w:rPr>
        <w:t>Federal, que determina que é direito do trabalhador contar com “piso salarial proporcional à extensão e à complexidade do trabalho”.</w:t>
      </w:r>
    </w:p>
    <w:p w:rsidR="00EE6787" w:rsidP="00EE6787">
      <w:pPr>
        <w:jc w:val="both"/>
        <w:rPr>
          <w:rFonts w:ascii="Arial" w:hAnsi="Arial" w:cs="Arial"/>
          <w:sz w:val="24"/>
          <w:szCs w:val="24"/>
        </w:rPr>
      </w:pPr>
    </w:p>
    <w:p w:rsidR="00EE678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6787" w:rsidRPr="00EE6787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E6787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EE6787" w:rsidR="00B2282A">
        <w:rPr>
          <w:rFonts w:ascii="Arial" w:hAnsi="Arial" w:cs="Arial"/>
          <w:sz w:val="24"/>
          <w:szCs w:val="24"/>
        </w:rPr>
        <w:t xml:space="preserve">do Título V </w:t>
      </w:r>
      <w:r w:rsidRPr="00EE6787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EE6787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E6787" w:rsidR="00597CDD">
        <w:rPr>
          <w:rFonts w:ascii="Arial" w:hAnsi="Arial" w:cs="Arial"/>
          <w:sz w:val="24"/>
          <w:szCs w:val="24"/>
        </w:rPr>
        <w:t xml:space="preserve">, apela ao Excelentíssimo Senhor Prefeito Rafael Piovezan </w:t>
      </w:r>
      <w:r w:rsidRPr="00EE6787">
        <w:rPr>
          <w:rFonts w:ascii="Arial" w:hAnsi="Arial" w:cs="Arial"/>
          <w:sz w:val="24"/>
          <w:szCs w:val="24"/>
        </w:rPr>
        <w:t xml:space="preserve">que </w:t>
      </w:r>
      <w:r w:rsidRPr="00EE6787">
        <w:rPr>
          <w:rFonts w:ascii="Arial" w:hAnsi="Arial" w:cs="Arial"/>
          <w:sz w:val="24"/>
          <w:szCs w:val="24"/>
        </w:rPr>
        <w:t xml:space="preserve">apoie o projeto de lei Nº 2.564/2020, de autoria do senador Fabiano </w:t>
      </w:r>
      <w:r w:rsidRPr="00EE6787">
        <w:rPr>
          <w:rFonts w:ascii="Arial" w:hAnsi="Arial" w:cs="Arial"/>
          <w:sz w:val="24"/>
          <w:szCs w:val="24"/>
        </w:rPr>
        <w:t>Contarato</w:t>
      </w:r>
      <w:r w:rsidRPr="00EE6787">
        <w:rPr>
          <w:rFonts w:ascii="Arial" w:hAnsi="Arial" w:cs="Arial"/>
          <w:sz w:val="24"/>
          <w:szCs w:val="24"/>
        </w:rPr>
        <w:t xml:space="preserve"> que institui o piso salarial nacional da Enfermagem (em todas as suas classes) e da parteira”.  </w:t>
      </w:r>
    </w:p>
    <w:p w:rsidR="00A177EC" w:rsidP="00EE678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E6787">
        <w:rPr>
          <w:rFonts w:ascii="Arial" w:hAnsi="Arial" w:cs="Arial"/>
          <w:sz w:val="24"/>
          <w:szCs w:val="24"/>
        </w:rPr>
        <w:t>ário “Dr. Tancredo Neves”, em 11</w:t>
      </w:r>
      <w:r>
        <w:rPr>
          <w:rFonts w:ascii="Arial" w:hAnsi="Arial" w:cs="Arial"/>
          <w:sz w:val="24"/>
          <w:szCs w:val="24"/>
        </w:rPr>
        <w:t xml:space="preserve"> de maio</w:t>
      </w:r>
      <w:r w:rsidR="00EE6787">
        <w:rPr>
          <w:rFonts w:ascii="Arial" w:hAnsi="Arial" w:cs="Arial"/>
          <w:sz w:val="24"/>
          <w:szCs w:val="24"/>
        </w:rPr>
        <w:t xml:space="preserve"> de 2021.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441700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6984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067AB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34ADE"/>
    <w:rsid w:val="006B2DB7"/>
    <w:rsid w:val="00705ABB"/>
    <w:rsid w:val="007A47CC"/>
    <w:rsid w:val="007B039C"/>
    <w:rsid w:val="00952714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80B7A"/>
    <w:rsid w:val="00E903BB"/>
    <w:rsid w:val="00EB7D7D"/>
    <w:rsid w:val="00EE6787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9</cp:revision>
  <cp:lastPrinted>2013-01-24T12:50:00Z</cp:lastPrinted>
  <dcterms:created xsi:type="dcterms:W3CDTF">2021-03-22T18:38:00Z</dcterms:created>
  <dcterms:modified xsi:type="dcterms:W3CDTF">2021-05-11T20:12:00Z</dcterms:modified>
</cp:coreProperties>
</file>