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7B6E" w:rsidP="001D7B6E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Pr="001D7B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2476C" w:rsidRPr="00873D73" w:rsidP="00873D73">
      <w:pPr>
        <w:pStyle w:val="Title"/>
        <w:rPr>
          <w:rFonts w:ascii="Arial" w:hAnsi="Arial" w:cs="Arial"/>
        </w:rPr>
      </w:pPr>
    </w:p>
    <w:p w:rsidR="00E2476C" w:rsidRPr="00C355D1" w:rsidP="00E2476C">
      <w:pPr>
        <w:jc w:val="center"/>
        <w:rPr>
          <w:rFonts w:ascii="Arial" w:hAnsi="Arial" w:cs="Arial"/>
          <w:sz w:val="24"/>
          <w:szCs w:val="24"/>
        </w:rPr>
      </w:pPr>
    </w:p>
    <w:p w:rsidR="006D4635" w:rsidP="00873D73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 a Academia</w:t>
      </w:r>
      <w:r w:rsidR="00CB712C">
        <w:rPr>
          <w:rFonts w:ascii="Arial" w:hAnsi="Arial" w:cs="Arial"/>
          <w:sz w:val="24"/>
          <w:szCs w:val="24"/>
        </w:rPr>
        <w:t xml:space="preserve"> de Instrução</w:t>
      </w:r>
      <w:r>
        <w:rPr>
          <w:rFonts w:ascii="Arial" w:hAnsi="Arial" w:cs="Arial"/>
          <w:sz w:val="24"/>
          <w:szCs w:val="24"/>
        </w:rPr>
        <w:t xml:space="preserve"> da Guarda Civil Municipal localizada na Rua Curitiba nº 259, no Jardim Esmeralda, neste município para Academia</w:t>
      </w:r>
      <w:r w:rsidR="00524F14">
        <w:rPr>
          <w:rFonts w:ascii="Arial" w:hAnsi="Arial" w:cs="Arial"/>
          <w:sz w:val="24"/>
          <w:szCs w:val="24"/>
        </w:rPr>
        <w:t xml:space="preserve"> de I</w:t>
      </w:r>
      <w:r w:rsidR="00C62AC9">
        <w:rPr>
          <w:rFonts w:ascii="Arial" w:hAnsi="Arial" w:cs="Arial"/>
          <w:sz w:val="24"/>
          <w:szCs w:val="24"/>
        </w:rPr>
        <w:t>nstrução</w:t>
      </w:r>
      <w:r>
        <w:rPr>
          <w:rFonts w:ascii="Arial" w:hAnsi="Arial" w:cs="Arial"/>
          <w:sz w:val="24"/>
          <w:szCs w:val="24"/>
        </w:rPr>
        <w:t xml:space="preserve"> “Miguel Rodrigues”</w:t>
      </w:r>
      <w:r w:rsidR="001D7B6E">
        <w:rPr>
          <w:rFonts w:ascii="Arial" w:hAnsi="Arial" w:cs="Arial"/>
          <w:sz w:val="24"/>
          <w:szCs w:val="24"/>
        </w:rPr>
        <w:t>, conforme especifica e dá outras providências.</w:t>
      </w:r>
    </w:p>
    <w:p w:rsidR="006D4635" w:rsidP="00CB712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</w:t>
      </w:r>
      <w:r w:rsidR="00E277C1">
        <w:rPr>
          <w:rFonts w:ascii="Arial" w:hAnsi="Arial" w:cs="Arial"/>
          <w:sz w:val="24"/>
          <w:szCs w:val="24"/>
        </w:rPr>
        <w:t>Vereador Eliel Miranda</w:t>
      </w:r>
    </w:p>
    <w:p w:rsidR="006D4635" w:rsidP="00873D73">
      <w:pPr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Rafael Piovezan, Prefeito do município de Santa Bárbara d’Oeste, Estado de São Paulo, no uso das atribuições que lhe são conferidas por lei, faz saber que a Câmara Municipal aprovou o Projeto de Lei de autoria do vereador </w:t>
      </w:r>
      <w:r w:rsidR="00E277C1">
        <w:rPr>
          <w:rFonts w:ascii="Arial" w:hAnsi="Arial" w:cs="Arial"/>
          <w:sz w:val="24"/>
          <w:szCs w:val="24"/>
        </w:rPr>
        <w:t>Eliel Miranda</w:t>
      </w:r>
      <w:r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Art. 1° A</w:t>
      </w:r>
      <w:r w:rsidR="00E277C1">
        <w:rPr>
          <w:rFonts w:ascii="Arial" w:hAnsi="Arial" w:cs="Arial"/>
          <w:sz w:val="24"/>
          <w:szCs w:val="24"/>
        </w:rPr>
        <w:t xml:space="preserve"> Academia</w:t>
      </w:r>
      <w:r w:rsidR="00CB712C">
        <w:rPr>
          <w:rFonts w:ascii="Arial" w:hAnsi="Arial" w:cs="Arial"/>
          <w:sz w:val="24"/>
          <w:szCs w:val="24"/>
        </w:rPr>
        <w:t xml:space="preserve"> de Instrução </w:t>
      </w:r>
      <w:r w:rsidR="00E277C1">
        <w:rPr>
          <w:rFonts w:ascii="Arial" w:hAnsi="Arial" w:cs="Arial"/>
          <w:sz w:val="24"/>
          <w:szCs w:val="24"/>
        </w:rPr>
        <w:t>da Guarda Civil</w:t>
      </w:r>
      <w:r w:rsidR="00CB712C">
        <w:rPr>
          <w:rFonts w:ascii="Arial" w:hAnsi="Arial" w:cs="Arial"/>
          <w:sz w:val="24"/>
          <w:szCs w:val="24"/>
        </w:rPr>
        <w:t xml:space="preserve"> Municipal</w:t>
      </w:r>
      <w:r w:rsidR="00E277C1">
        <w:rPr>
          <w:rFonts w:ascii="Arial" w:hAnsi="Arial" w:cs="Arial"/>
          <w:sz w:val="24"/>
          <w:szCs w:val="24"/>
        </w:rPr>
        <w:t xml:space="preserve"> localizada na Rua Curitiba nº 259, no Jardim</w:t>
      </w:r>
      <w:r w:rsidR="00CB712C">
        <w:rPr>
          <w:rFonts w:ascii="Arial" w:hAnsi="Arial" w:cs="Arial"/>
          <w:sz w:val="24"/>
          <w:szCs w:val="24"/>
        </w:rPr>
        <w:t xml:space="preserve"> Esmeralda, neste município passa a denominar-se Academia de Instrução da Guarda Civil Municipal</w:t>
      </w:r>
      <w:r w:rsidR="00E277C1">
        <w:rPr>
          <w:rFonts w:ascii="Arial" w:hAnsi="Arial" w:cs="Arial"/>
          <w:sz w:val="24"/>
          <w:szCs w:val="24"/>
        </w:rPr>
        <w:t xml:space="preserve"> “Miguel Rodrigues</w:t>
      </w:r>
      <w:r>
        <w:rPr>
          <w:rFonts w:ascii="Arial" w:hAnsi="Arial" w:cs="Arial"/>
          <w:sz w:val="24"/>
          <w:szCs w:val="24"/>
        </w:rPr>
        <w:t>”.</w:t>
      </w: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Art. 2° - A biografia do homenageado faz parte integrante desta Lei.</w:t>
      </w:r>
    </w:p>
    <w:p w:rsidR="006D4635" w:rsidP="00CB71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Art. 3º - Esta Lei entrará em vigor na data de sua publicação, revogadas as disposições em contrário.</w:t>
      </w:r>
    </w:p>
    <w:p w:rsidR="006D4635" w:rsidP="00CB712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D4635" w:rsidP="00CB712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277C1">
        <w:rPr>
          <w:rFonts w:ascii="Arial" w:hAnsi="Arial" w:cs="Arial"/>
          <w:sz w:val="24"/>
          <w:szCs w:val="24"/>
        </w:rPr>
        <w:t>ário “Dr. Tancredo Neves”, em 11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6D4635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6D4635" w:rsidRPr="00154CE8" w:rsidP="006D4635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6D4635" w:rsidRPr="00154CE8" w:rsidP="006D4635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6D4635" w:rsidP="006D46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C62AC9" w:rsidP="00873D7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  <w:bookmarkStart w:id="0" w:name="_GoBack"/>
      <w:bookmarkEnd w:id="0"/>
    </w:p>
    <w:p w:rsidR="006D4635" w:rsidRPr="00885C84" w:rsidP="00CB712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  <w:u w:val="single"/>
        </w:rPr>
      </w:pPr>
      <w:r w:rsidRPr="00885C84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6D4635" w:rsidP="00CB712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77C1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77C1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277C1">
        <w:rPr>
          <w:rFonts w:ascii="Arial" w:hAnsi="Arial" w:cs="Arial"/>
          <w:sz w:val="24"/>
          <w:szCs w:val="24"/>
        </w:rPr>
        <w:t>Miguel Rodrigues nasceu no dia 11 de fevereiro de 1938, em Santa Barbara d’Oeste. No ano de 1960 fez a prova escrita para ingresso na Guarda Noturna, período em que a Guarda era composta por apenas seis integrantes. Em 1962 foi comandante da corporação pela primeira vez, posto que ocupou outras vezes, em várias administrações municipais. Deixou suas funções com a aposentadoria em 31 de dezembro de 2000.</w:t>
      </w:r>
    </w:p>
    <w:p w:rsidR="00804D57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04D57" w:rsidRPr="000C7095" w:rsidP="00CB712C">
      <w:pPr>
        <w:pStyle w:val="BodyTextIndent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É importante frisar que a</w:t>
      </w:r>
      <w:r w:rsidRPr="000C7095">
        <w:rPr>
          <w:rFonts w:ascii="Arial" w:hAnsi="Arial" w:cs="Arial"/>
        </w:rPr>
        <w:t>ntes de ingressar na corporação, Miguel trabalhou como lavrador e atuou por alguns anos nas Indústrias Romi. Em 1960, fez a prova escrita para ingresso na Guarda Noturna e no dia 2 de junho daquele ano começou a trabalhar na corporação, que tinha sede na Rua João Lino, 371, centro, onde hoje funciona o Museu da Imigração.</w:t>
      </w:r>
    </w:p>
    <w:p w:rsidR="00E277C1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7B6E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cumpre lembrar que o </w:t>
      </w:r>
      <w:r w:rsidRPr="00E277C1" w:rsidR="00E277C1">
        <w:rPr>
          <w:rFonts w:ascii="Arial" w:hAnsi="Arial" w:cs="Arial"/>
          <w:sz w:val="24"/>
          <w:szCs w:val="24"/>
        </w:rPr>
        <w:t xml:space="preserve">Senhor Miguel Rodrigues, faleceu em 05/04/2021 aos 83 anos. </w:t>
      </w:r>
    </w:p>
    <w:p w:rsidR="00CB712C" w:rsidP="00CB712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7B6E" w:rsidP="00CB712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maio de 2021.</w:t>
      </w:r>
    </w:p>
    <w:p w:rsidR="001D7B6E" w:rsidP="00CB712C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1D7B6E" w:rsidP="001D7B6E">
      <w:pPr>
        <w:outlineLvl w:val="0"/>
        <w:rPr>
          <w:rFonts w:ascii="Arial" w:hAnsi="Arial" w:cs="Arial"/>
          <w:sz w:val="24"/>
          <w:szCs w:val="24"/>
        </w:rPr>
      </w:pPr>
    </w:p>
    <w:p w:rsidR="001D7B6E" w:rsidRPr="00154CE8" w:rsidP="001D7B6E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1D7B6E" w:rsidRPr="00154CE8" w:rsidP="001D7B6E">
      <w:pPr>
        <w:ind w:left="4536"/>
        <w:jc w:val="both"/>
        <w:rPr>
          <w:rFonts w:ascii="Arial" w:hAnsi="Arial" w:cs="Arial"/>
          <w:sz w:val="24"/>
          <w:szCs w:val="24"/>
        </w:rPr>
      </w:pPr>
      <w:r w:rsidRPr="00154CE8">
        <w:rPr>
          <w:rFonts w:ascii="Arial" w:hAnsi="Arial" w:cs="Arial"/>
          <w:sz w:val="24"/>
          <w:szCs w:val="24"/>
        </w:rPr>
        <w:t xml:space="preserve">  </w:t>
      </w:r>
    </w:p>
    <w:p w:rsidR="001D7B6E" w:rsidP="001D7B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1D7B6E" w:rsidP="001D7B6E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1D7B6E" w:rsidP="006D4635">
      <w:pPr>
        <w:ind w:firstLine="720"/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</wp:posOffset>
              </wp:positionH>
              <wp:positionV relativeFrom="paragraph">
                <wp:posOffset>250190</wp:posOffset>
              </wp:positionV>
              <wp:extent cx="5342890" cy="1540891"/>
              <wp:effectExtent l="0" t="0" r="10160" b="2159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28.1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147003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02188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6327664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57181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6A8"/>
    <w:rsid w:val="00017A84"/>
    <w:rsid w:val="000C7095"/>
    <w:rsid w:val="00154CE8"/>
    <w:rsid w:val="00177B46"/>
    <w:rsid w:val="001B478A"/>
    <w:rsid w:val="001D1394"/>
    <w:rsid w:val="001D7B6E"/>
    <w:rsid w:val="00280063"/>
    <w:rsid w:val="002F1818"/>
    <w:rsid w:val="0033648A"/>
    <w:rsid w:val="00373483"/>
    <w:rsid w:val="003D3AA8"/>
    <w:rsid w:val="004052A7"/>
    <w:rsid w:val="00454EAC"/>
    <w:rsid w:val="0049057E"/>
    <w:rsid w:val="004B57DB"/>
    <w:rsid w:val="004C67DE"/>
    <w:rsid w:val="00524F14"/>
    <w:rsid w:val="005D6FEE"/>
    <w:rsid w:val="006C46E5"/>
    <w:rsid w:val="006D4635"/>
    <w:rsid w:val="00705ABB"/>
    <w:rsid w:val="00804D57"/>
    <w:rsid w:val="00873D73"/>
    <w:rsid w:val="00885C84"/>
    <w:rsid w:val="009C7005"/>
    <w:rsid w:val="009D1CB4"/>
    <w:rsid w:val="009F196D"/>
    <w:rsid w:val="00A71CAF"/>
    <w:rsid w:val="00A9035B"/>
    <w:rsid w:val="00AE702A"/>
    <w:rsid w:val="00C10BC7"/>
    <w:rsid w:val="00C355D1"/>
    <w:rsid w:val="00C62AC9"/>
    <w:rsid w:val="00C87EFC"/>
    <w:rsid w:val="00CB712C"/>
    <w:rsid w:val="00CD613B"/>
    <w:rsid w:val="00CF7F49"/>
    <w:rsid w:val="00D26CB3"/>
    <w:rsid w:val="00DE6295"/>
    <w:rsid w:val="00E2476C"/>
    <w:rsid w:val="00E277C1"/>
    <w:rsid w:val="00E3269E"/>
    <w:rsid w:val="00E54DD9"/>
    <w:rsid w:val="00E903BB"/>
    <w:rsid w:val="00EB7D7D"/>
    <w:rsid w:val="00EE7983"/>
    <w:rsid w:val="00F16623"/>
    <w:rsid w:val="00F54B2F"/>
    <w:rsid w:val="00FD49A9"/>
    <w:rsid w:val="00FD5CE1"/>
    <w:rsid w:val="00FF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804D5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8</cp:revision>
  <cp:lastPrinted>2016-12-19T12:04:00Z</cp:lastPrinted>
  <dcterms:created xsi:type="dcterms:W3CDTF">2021-05-11T17:29:00Z</dcterms:created>
  <dcterms:modified xsi:type="dcterms:W3CDTF">2021-05-12T19:01:00Z</dcterms:modified>
</cp:coreProperties>
</file>