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4953" w:rsidP="00234953" w14:paraId="580A794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B7D7D" w:rsidRPr="00C355D1" w14:paraId="5825C72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3C56CDF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928FEB5" w14:textId="5EDEBC20">
      <w:pPr>
        <w:ind w:left="5040"/>
        <w:jc w:val="both"/>
        <w:rPr>
          <w:rFonts w:ascii="Arial" w:hAnsi="Arial" w:cs="Arial"/>
          <w:sz w:val="24"/>
          <w:szCs w:val="24"/>
        </w:rPr>
      </w:pPr>
      <w:r w:rsidRPr="00824354">
        <w:rPr>
          <w:rFonts w:ascii="Arial" w:hAnsi="Arial" w:cs="Arial"/>
          <w:sz w:val="24"/>
          <w:szCs w:val="24"/>
        </w:rPr>
        <w:t>Requer informações sobre dívidas do município com financiamentos contraídos com instituições bancárias e financeiras.</w:t>
      </w:r>
    </w:p>
    <w:p w:rsidR="00EB7D7D" w:rsidRPr="00C355D1" w14:paraId="64C04E8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4090822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14:paraId="02DE03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14:paraId="1A3791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14:paraId="60E5CC39" w14:textId="21E3F2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4354" w14:paraId="40E6F193" w14:textId="76CE7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4354" w14:paraId="68B88E92" w14:textId="11597E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4354">
        <w:rPr>
          <w:rFonts w:ascii="Arial" w:hAnsi="Arial" w:cs="Arial"/>
          <w:sz w:val="24"/>
          <w:szCs w:val="24"/>
        </w:rPr>
        <w:t>Considerando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D25DB9" w:rsidRPr="00C355D1" w14:paraId="6AD88E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14:paraId="10D09520" w14:textId="0EF45E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B069C0">
        <w:rPr>
          <w:rFonts w:ascii="Arial" w:hAnsi="Arial" w:cs="Arial"/>
          <w:sz w:val="24"/>
          <w:szCs w:val="24"/>
        </w:rPr>
        <w:t xml:space="preserve"> </w:t>
      </w:r>
      <w:r w:rsidR="00824354">
        <w:rPr>
          <w:rFonts w:ascii="Arial" w:hAnsi="Arial" w:cs="Arial"/>
          <w:sz w:val="24"/>
          <w:szCs w:val="24"/>
        </w:rPr>
        <w:t>o município está preste a contrair novo empréstimo junto a instituição financeira Banco do Brasil, no valor de R$ 25.000</w:t>
      </w:r>
      <w:r w:rsidR="00630619">
        <w:rPr>
          <w:rFonts w:ascii="Arial" w:hAnsi="Arial" w:cs="Arial"/>
          <w:sz w:val="24"/>
          <w:szCs w:val="24"/>
        </w:rPr>
        <w:t>.</w:t>
      </w:r>
      <w:r w:rsidR="00824354">
        <w:rPr>
          <w:rFonts w:ascii="Arial" w:hAnsi="Arial" w:cs="Arial"/>
          <w:sz w:val="24"/>
          <w:szCs w:val="24"/>
        </w:rPr>
        <w:t>000,00 (vinte e cinco milhões de reais)</w:t>
      </w:r>
      <w:r w:rsidR="00B069C0">
        <w:rPr>
          <w:rFonts w:ascii="Arial" w:hAnsi="Arial" w:cs="Arial"/>
          <w:sz w:val="24"/>
          <w:szCs w:val="24"/>
        </w:rPr>
        <w:t>;</w:t>
      </w:r>
    </w:p>
    <w:p w:rsidR="00882985" w14:paraId="2CF5B51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6930B2E7" w14:textId="2ECE97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B069C0">
        <w:rPr>
          <w:rFonts w:ascii="Arial" w:hAnsi="Arial" w:cs="Arial"/>
          <w:sz w:val="24"/>
          <w:szCs w:val="24"/>
        </w:rPr>
        <w:t xml:space="preserve">a </w:t>
      </w:r>
      <w:r w:rsidR="00824354">
        <w:rPr>
          <w:rFonts w:ascii="Arial" w:hAnsi="Arial" w:cs="Arial"/>
          <w:sz w:val="24"/>
          <w:szCs w:val="24"/>
        </w:rPr>
        <w:t>saúde financeira do município não é favorável mediante a pandemia mundial do novo coronavírus</w:t>
      </w:r>
      <w:r w:rsidR="00B069C0">
        <w:rPr>
          <w:rFonts w:ascii="Arial" w:hAnsi="Arial" w:cs="Arial"/>
          <w:sz w:val="24"/>
          <w:szCs w:val="24"/>
        </w:rPr>
        <w:t>;</w:t>
      </w:r>
    </w:p>
    <w:p w:rsidR="00B069C0" w14:paraId="0C4C44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14:paraId="26A378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68429C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14:paraId="5E6900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14:paraId="7D404D6B" w14:textId="582474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24354">
        <w:rPr>
          <w:rFonts w:ascii="Arial" w:hAnsi="Arial" w:cs="Arial"/>
          <w:sz w:val="24"/>
          <w:szCs w:val="24"/>
        </w:rPr>
        <w:t xml:space="preserve">Quantos contratos de empréstimos estão vigentes </w:t>
      </w:r>
      <w:r w:rsidR="00630619">
        <w:rPr>
          <w:rFonts w:ascii="Arial" w:hAnsi="Arial" w:cs="Arial"/>
          <w:sz w:val="24"/>
          <w:szCs w:val="24"/>
        </w:rPr>
        <w:t>atualmente no Poder Executivo Municipal?</w:t>
      </w:r>
      <w:r w:rsidR="00FE135B">
        <w:rPr>
          <w:rFonts w:ascii="Arial" w:hAnsi="Arial" w:cs="Arial"/>
          <w:sz w:val="24"/>
          <w:szCs w:val="24"/>
        </w:rPr>
        <w:t xml:space="preserve"> Poderia nos enviar cópia de todos os contratos?</w:t>
      </w:r>
    </w:p>
    <w:p w:rsidR="00A97086" w14:paraId="26E70D5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P="00630619" w14:paraId="08F58648" w14:textId="45484D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53192">
        <w:rPr>
          <w:rFonts w:ascii="Arial" w:hAnsi="Arial" w:cs="Arial"/>
          <w:sz w:val="24"/>
          <w:szCs w:val="24"/>
        </w:rPr>
        <w:t xml:space="preserve"> </w:t>
      </w:r>
      <w:r w:rsidR="00630619">
        <w:rPr>
          <w:rFonts w:ascii="Arial" w:hAnsi="Arial" w:cs="Arial"/>
          <w:sz w:val="24"/>
          <w:szCs w:val="24"/>
        </w:rPr>
        <w:t>Qual a data de início e término de cada contrato de empréstimos vigentes?</w:t>
      </w:r>
    </w:p>
    <w:p w:rsidR="00630619" w:rsidP="00630619" w14:paraId="6627A7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 w14:paraId="4E2D26D6" w14:textId="36BA4A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30619">
        <w:rPr>
          <w:rFonts w:ascii="Arial" w:hAnsi="Arial" w:cs="Arial"/>
          <w:sz w:val="24"/>
          <w:szCs w:val="24"/>
        </w:rPr>
        <w:t>Qual o Valor de cada contrato de empréstimos vigentes?</w:t>
      </w:r>
    </w:p>
    <w:p w:rsidR="00A97086" w14:paraId="3537BF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 w14:paraId="36C5F011" w14:textId="5F24C3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630619">
        <w:rPr>
          <w:rFonts w:ascii="Arial" w:hAnsi="Arial" w:cs="Arial"/>
          <w:sz w:val="24"/>
          <w:szCs w:val="24"/>
        </w:rPr>
        <w:t>Qual o valor total dos juros pagos ao final de cada contrato de empréstimos em vigência?</w:t>
      </w:r>
    </w:p>
    <w:p w:rsidR="00630619" w:rsidP="00A97086" w14:paraId="2060594F" w14:textId="2B4EFB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619" w:rsidP="00A97086" w14:paraId="1021817E" w14:textId="1A93EE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valor total das parcelas pagas mensalmente de todos os contratos de empréstimos?</w:t>
      </w:r>
    </w:p>
    <w:p w:rsidR="00630619" w:rsidP="00A97086" w14:paraId="3834AD56" w14:textId="57EA82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619" w:rsidP="00A97086" w14:paraId="5AA116ED" w14:textId="319577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Após a contratação dos R$ 25.000.000,00 (vinte e cinco milhões) qual será </w:t>
      </w:r>
      <w:r w:rsidR="00F8567A">
        <w:rPr>
          <w:rFonts w:ascii="Arial" w:hAnsi="Arial" w:cs="Arial"/>
          <w:sz w:val="24"/>
          <w:szCs w:val="24"/>
        </w:rPr>
        <w:t>o valor da parcela mensal a ser paga?</w:t>
      </w:r>
    </w:p>
    <w:p w:rsidR="00F8567A" w:rsidP="00A97086" w14:paraId="4E15B8A5" w14:textId="325981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7A" w:rsidP="00A97086" w14:paraId="2ED00391" w14:textId="00B43B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</w:t>
      </w:r>
      <w:r w:rsidRPr="00F8567A">
        <w:rPr>
          <w:rFonts w:ascii="Arial" w:hAnsi="Arial" w:cs="Arial"/>
          <w:sz w:val="24"/>
          <w:szCs w:val="24"/>
        </w:rPr>
        <w:t>) Quais foram as garantias dadas aos credores dessas dívidas?</w:t>
      </w:r>
    </w:p>
    <w:p w:rsidR="00A87EB5" w:rsidP="00A97086" w14:paraId="629798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 w14:paraId="7FA9E154" w14:textId="679CF1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</w:t>
      </w:r>
      <w:r w:rsidRPr="00F8567A">
        <w:rPr>
          <w:rFonts w:ascii="Arial" w:hAnsi="Arial" w:cs="Arial"/>
          <w:sz w:val="24"/>
          <w:szCs w:val="24"/>
        </w:rPr>
        <w:t>) - Outras informações que julgarem necessárias</w:t>
      </w:r>
    </w:p>
    <w:p w:rsidR="00F8567A" w14:paraId="0AD67B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33644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43E9462D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6736147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20BD386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5E90B144" w14:textId="79AABF0D">
      <w:pPr>
        <w:pStyle w:val="BodyTextIndent2"/>
        <w:rPr>
          <w:rFonts w:ascii="Arial" w:hAnsi="Arial" w:cs="Arial"/>
        </w:rPr>
      </w:pPr>
      <w:r w:rsidRPr="00F8567A">
        <w:rPr>
          <w:rFonts w:ascii="Arial" w:hAnsi="Arial" w:cs="Arial"/>
        </w:rPr>
        <w:t xml:space="preserve">Uma gestão fiscal equilibrada das contas públicas municipais deve ser prioridade. O gestor público, assim como </w:t>
      </w:r>
      <w:r w:rsidR="003F7AC3">
        <w:rPr>
          <w:rFonts w:ascii="Arial" w:hAnsi="Arial" w:cs="Arial"/>
        </w:rPr>
        <w:t>o privado</w:t>
      </w:r>
      <w:r w:rsidRPr="00F8567A">
        <w:rPr>
          <w:rFonts w:ascii="Arial" w:hAnsi="Arial" w:cs="Arial"/>
        </w:rPr>
        <w:t>, não deve gastar mais do que arrecada. O equilíbrio financeiro e a austeridade fiscal são as bases para uma gestão pública eficiente e responsável. Devemos ter acesso aos números oficiais para não ficar refém de informações desencontradas. O tamanho e a composição da dívida são dados financeiros objetivos, de caráter técnico e saber o valor real da dívida é fundamental para uma análise profunda e assertiva das finanças municipais.</w:t>
      </w:r>
    </w:p>
    <w:p w:rsidR="00EB7D7D" w14:paraId="6FED5B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14:paraId="7FD6DA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14:paraId="45FC63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14:paraId="7E85E5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71CF02E1" w14:textId="1C11201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567A">
        <w:rPr>
          <w:rFonts w:ascii="Arial" w:hAnsi="Arial" w:cs="Arial"/>
          <w:sz w:val="24"/>
          <w:szCs w:val="24"/>
        </w:rPr>
        <w:t>04</w:t>
      </w:r>
      <w:r w:rsidR="00096A3A">
        <w:rPr>
          <w:rFonts w:ascii="Arial" w:hAnsi="Arial" w:cs="Arial"/>
          <w:sz w:val="24"/>
          <w:szCs w:val="24"/>
        </w:rPr>
        <w:t xml:space="preserve"> de</w:t>
      </w:r>
      <w:r w:rsidR="003C2B6B">
        <w:rPr>
          <w:rFonts w:ascii="Arial" w:hAnsi="Arial" w:cs="Arial"/>
          <w:sz w:val="24"/>
          <w:szCs w:val="24"/>
        </w:rPr>
        <w:t xml:space="preserve"> </w:t>
      </w:r>
      <w:r w:rsidR="00F8567A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2DAE5E2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40D071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17A5825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4385250F" w14:textId="1A5CBC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F8567A" w:rsidP="005D7BE3" w14:paraId="72AC522E" w14:textId="57D999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033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BF" w:rsidP="005D7BE3" w14:paraId="65EB7CC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 w14:paraId="161FA1D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 w14:paraId="56904EA8" w14:textId="7526AC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F077E09" w14:textId="09151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7594"/>
              <wp:effectExtent l="5080" t="12065" r="5080" b="889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759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8F542B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040CF22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9315" cy="1577594"/>
              <wp:effectExtent l="13970" t="9525" r="6985" b="1143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157759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15007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62068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B052B4C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28704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34953"/>
    <w:rsid w:val="0024345F"/>
    <w:rsid w:val="0025607A"/>
    <w:rsid w:val="00283A6F"/>
    <w:rsid w:val="002A3C95"/>
    <w:rsid w:val="002C528E"/>
    <w:rsid w:val="0033648A"/>
    <w:rsid w:val="00342DDC"/>
    <w:rsid w:val="003977EA"/>
    <w:rsid w:val="003C2B6B"/>
    <w:rsid w:val="003D3AA8"/>
    <w:rsid w:val="003D59A2"/>
    <w:rsid w:val="003F7558"/>
    <w:rsid w:val="003F7AC3"/>
    <w:rsid w:val="004112F1"/>
    <w:rsid w:val="00412853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B78F4"/>
    <w:rsid w:val="005C0B12"/>
    <w:rsid w:val="005D7BE3"/>
    <w:rsid w:val="005E57D2"/>
    <w:rsid w:val="006023F0"/>
    <w:rsid w:val="00630619"/>
    <w:rsid w:val="006A77E1"/>
    <w:rsid w:val="00705ABB"/>
    <w:rsid w:val="007B41FE"/>
    <w:rsid w:val="007B6CCB"/>
    <w:rsid w:val="00824354"/>
    <w:rsid w:val="00882985"/>
    <w:rsid w:val="00915740"/>
    <w:rsid w:val="00927758"/>
    <w:rsid w:val="00986E8C"/>
    <w:rsid w:val="009906E0"/>
    <w:rsid w:val="009A4DF9"/>
    <w:rsid w:val="009C2CD2"/>
    <w:rsid w:val="009D79CF"/>
    <w:rsid w:val="009F196D"/>
    <w:rsid w:val="00A4736E"/>
    <w:rsid w:val="00A71CAF"/>
    <w:rsid w:val="00A87EB5"/>
    <w:rsid w:val="00A9035B"/>
    <w:rsid w:val="00A97086"/>
    <w:rsid w:val="00AE702A"/>
    <w:rsid w:val="00B069C0"/>
    <w:rsid w:val="00B60277"/>
    <w:rsid w:val="00BB4F76"/>
    <w:rsid w:val="00BD4163"/>
    <w:rsid w:val="00BE323B"/>
    <w:rsid w:val="00BF1A41"/>
    <w:rsid w:val="00C201BF"/>
    <w:rsid w:val="00C3440C"/>
    <w:rsid w:val="00C355D1"/>
    <w:rsid w:val="00C53192"/>
    <w:rsid w:val="00C74247"/>
    <w:rsid w:val="00C84F71"/>
    <w:rsid w:val="00CD613B"/>
    <w:rsid w:val="00D152D7"/>
    <w:rsid w:val="00D25DB9"/>
    <w:rsid w:val="00D26CB3"/>
    <w:rsid w:val="00D827A7"/>
    <w:rsid w:val="00E45A07"/>
    <w:rsid w:val="00E738B0"/>
    <w:rsid w:val="00E86261"/>
    <w:rsid w:val="00E903BB"/>
    <w:rsid w:val="00EA70FE"/>
    <w:rsid w:val="00EB7D7D"/>
    <w:rsid w:val="00EE0C3C"/>
    <w:rsid w:val="00EF24B9"/>
    <w:rsid w:val="00F006C1"/>
    <w:rsid w:val="00F16623"/>
    <w:rsid w:val="00F426C9"/>
    <w:rsid w:val="00F708DE"/>
    <w:rsid w:val="00F8567A"/>
    <w:rsid w:val="00FC594F"/>
    <w:rsid w:val="00FD1ABA"/>
    <w:rsid w:val="00FE04C8"/>
    <w:rsid w:val="00FE13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162541-3B9D-4545-B0FB-7C486C61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23495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4</cp:revision>
  <cp:lastPrinted>2013-01-24T12:50:00Z</cp:lastPrinted>
  <dcterms:created xsi:type="dcterms:W3CDTF">2021-05-04T19:13:00Z</dcterms:created>
  <dcterms:modified xsi:type="dcterms:W3CDTF">2021-05-04T19:45:00Z</dcterms:modified>
</cp:coreProperties>
</file>