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1632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A36EC" w14:paraId="150A075B" w14:textId="271989D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5F3056">
        <w:rPr>
          <w:rFonts w:ascii="Arial" w:hAnsi="Arial" w:cs="Arial"/>
          <w:sz w:val="24"/>
          <w:szCs w:val="24"/>
        </w:rPr>
        <w:t>instalação de iluminação publica da Estrada do Barreirinho</w:t>
      </w:r>
      <w:r w:rsidR="00C94541">
        <w:rPr>
          <w:rFonts w:ascii="Arial" w:hAnsi="Arial" w:cs="Arial"/>
          <w:sz w:val="24"/>
          <w:szCs w:val="24"/>
        </w:rPr>
        <w:t>, na extensão do lado direito, sentido bairro, extensão do loteamento Aranha Oliveira e chacreamento Recreio Alvorado</w:t>
      </w:r>
      <w:r w:rsidR="00B6109B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09B" w:rsidRPr="00C355D1" w14:paraId="7579799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P="003355DA" w14:paraId="07F09C14" w14:textId="4FD7654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C94541">
        <w:rPr>
          <w:rFonts w:ascii="Arial" w:hAnsi="Arial" w:cs="Arial"/>
          <w:sz w:val="24"/>
          <w:szCs w:val="24"/>
        </w:rPr>
        <w:t>instalação de iluminação publica da Estrada do Barreirinho, na extensão do lado direito, sentido bairro, extensão do loteamento Aranha Oliveira e chacreamento Recreio Alvorado</w:t>
      </w:r>
      <w:r w:rsidR="005F3056">
        <w:rPr>
          <w:rFonts w:ascii="Arial" w:hAnsi="Arial" w:cs="Arial"/>
          <w:sz w:val="24"/>
          <w:szCs w:val="24"/>
        </w:rPr>
        <w:t>.</w:t>
      </w:r>
    </w:p>
    <w:p w:rsidR="0035691C" w:rsidRPr="00C355D1" w:rsidP="003355DA" w14:paraId="6AF42ED4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E8EADC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</w:t>
      </w:r>
      <w:r w:rsidR="00B6109B">
        <w:rPr>
          <w:rFonts w:ascii="Arial" w:hAnsi="Arial" w:cs="Arial"/>
        </w:rPr>
        <w:t xml:space="preserve">eles </w:t>
      </w:r>
      <w:r w:rsidR="005F3056">
        <w:rPr>
          <w:rFonts w:ascii="Arial" w:hAnsi="Arial" w:cs="Arial"/>
        </w:rPr>
        <w:t>apenas do</w:t>
      </w:r>
      <w:r w:rsidR="00C94541">
        <w:rPr>
          <w:rFonts w:ascii="Arial" w:hAnsi="Arial" w:cs="Arial"/>
        </w:rPr>
        <w:t>s</w:t>
      </w:r>
      <w:r w:rsidR="005F3056">
        <w:rPr>
          <w:rFonts w:ascii="Arial" w:hAnsi="Arial" w:cs="Arial"/>
        </w:rPr>
        <w:t xml:space="preserve"> lado</w:t>
      </w:r>
      <w:r w:rsidR="00C94541">
        <w:rPr>
          <w:rFonts w:ascii="Arial" w:hAnsi="Arial" w:cs="Arial"/>
        </w:rPr>
        <w:t>s</w:t>
      </w:r>
      <w:r w:rsidR="005F3056">
        <w:rPr>
          <w:rFonts w:ascii="Arial" w:hAnsi="Arial" w:cs="Arial"/>
        </w:rPr>
        <w:t xml:space="preserve"> do loteamento há in</w:t>
      </w:r>
      <w:r w:rsidR="009F1EBF">
        <w:rPr>
          <w:rFonts w:ascii="Arial" w:hAnsi="Arial" w:cs="Arial"/>
        </w:rPr>
        <w:t xml:space="preserve">stalação de Iluminação pública, muitas lâmpadas estão queimadas e o local </w:t>
      </w:r>
      <w:r w:rsidR="00C94541">
        <w:rPr>
          <w:rFonts w:ascii="Arial" w:hAnsi="Arial" w:cs="Arial"/>
        </w:rPr>
        <w:t>tem grande fluxo e desta forma o risco é constante de acidentes por falta de iluminação.</w:t>
      </w:r>
    </w:p>
    <w:p w:rsidR="00C94541" w:rsidP="00F16623" w14:paraId="16A8A355" w14:textId="77777777">
      <w:pPr>
        <w:pStyle w:val="BodyTextIndent2"/>
        <w:rPr>
          <w:rFonts w:ascii="Arial" w:hAnsi="Arial" w:cs="Arial"/>
        </w:rPr>
      </w:pP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3476F8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5F3056">
        <w:rPr>
          <w:rFonts w:ascii="Arial" w:hAnsi="Arial" w:cs="Arial"/>
          <w:sz w:val="24"/>
          <w:szCs w:val="24"/>
        </w:rPr>
        <w:t>29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355DA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207727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458384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913371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0E0D3F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55DA"/>
    <w:rsid w:val="0033648A"/>
    <w:rsid w:val="0035691C"/>
    <w:rsid w:val="003628F0"/>
    <w:rsid w:val="003D3AA8"/>
    <w:rsid w:val="003D59A2"/>
    <w:rsid w:val="003E13F8"/>
    <w:rsid w:val="003F532D"/>
    <w:rsid w:val="00435EB4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F3056"/>
    <w:rsid w:val="00605872"/>
    <w:rsid w:val="00626EE6"/>
    <w:rsid w:val="0062726A"/>
    <w:rsid w:val="00693392"/>
    <w:rsid w:val="006A77E1"/>
    <w:rsid w:val="006B1F24"/>
    <w:rsid w:val="006B73F2"/>
    <w:rsid w:val="006D359D"/>
    <w:rsid w:val="00705ABB"/>
    <w:rsid w:val="00720D50"/>
    <w:rsid w:val="0073378D"/>
    <w:rsid w:val="00733978"/>
    <w:rsid w:val="0078620B"/>
    <w:rsid w:val="007A0D31"/>
    <w:rsid w:val="007A36EC"/>
    <w:rsid w:val="007E29DE"/>
    <w:rsid w:val="00805E52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9F1EBF"/>
    <w:rsid w:val="00A447F2"/>
    <w:rsid w:val="00A4581D"/>
    <w:rsid w:val="00A7130D"/>
    <w:rsid w:val="00A71CAF"/>
    <w:rsid w:val="00A8131A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6109B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4541"/>
    <w:rsid w:val="00C9613F"/>
    <w:rsid w:val="00CD613B"/>
    <w:rsid w:val="00D152D7"/>
    <w:rsid w:val="00D25D1A"/>
    <w:rsid w:val="00D26CB3"/>
    <w:rsid w:val="00E0189A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A0E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D1CA-D973-4675-974E-E3D89292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2021-04-29T17:18:00Z</dcterms:created>
  <dcterms:modified xsi:type="dcterms:W3CDTF">2021-04-29T19:59:00Z</dcterms:modified>
</cp:coreProperties>
</file>