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7D3FA9B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20D50">
        <w:rPr>
          <w:rFonts w:ascii="Arial" w:hAnsi="Arial" w:cs="Arial"/>
          <w:sz w:val="24"/>
          <w:szCs w:val="24"/>
        </w:rPr>
        <w:t xml:space="preserve">contenção de vazamento de água na Rua </w:t>
      </w:r>
      <w:r w:rsidR="003355DA">
        <w:rPr>
          <w:rFonts w:ascii="Arial" w:hAnsi="Arial" w:cs="Arial"/>
          <w:sz w:val="24"/>
          <w:szCs w:val="24"/>
        </w:rPr>
        <w:t xml:space="preserve">Vital Brasil, 102, </w:t>
      </w:r>
      <w:r w:rsidR="003355DA">
        <w:rPr>
          <w:rFonts w:ascii="Arial" w:hAnsi="Arial" w:cs="Arial"/>
          <w:sz w:val="24"/>
          <w:szCs w:val="24"/>
        </w:rPr>
        <w:t>Linopolis</w:t>
      </w:r>
      <w:r w:rsidR="003355D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3355DA" w14:paraId="07F09C14" w14:textId="632AD52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720D50">
        <w:rPr>
          <w:rFonts w:ascii="Arial" w:hAnsi="Arial" w:cs="Arial"/>
          <w:sz w:val="24"/>
          <w:szCs w:val="24"/>
        </w:rPr>
        <w:t xml:space="preserve"> </w:t>
      </w:r>
      <w:r w:rsidR="003355DA">
        <w:rPr>
          <w:rFonts w:ascii="Arial" w:hAnsi="Arial" w:cs="Arial"/>
          <w:sz w:val="24"/>
          <w:szCs w:val="24"/>
        </w:rPr>
        <w:t xml:space="preserve">contenção de vazamento de água na Rua Vital Brasil, 102, </w:t>
      </w:r>
      <w:r w:rsidR="003355DA">
        <w:rPr>
          <w:rFonts w:ascii="Arial" w:hAnsi="Arial" w:cs="Arial"/>
          <w:sz w:val="24"/>
          <w:szCs w:val="24"/>
        </w:rPr>
        <w:t>Linopolis</w:t>
      </w:r>
      <w:r w:rsidR="003355DA">
        <w:rPr>
          <w:rFonts w:ascii="Arial" w:hAnsi="Arial" w:cs="Arial"/>
          <w:sz w:val="24"/>
          <w:szCs w:val="24"/>
        </w:rPr>
        <w:t>.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516D40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720D50">
        <w:rPr>
          <w:rFonts w:ascii="Arial" w:hAnsi="Arial" w:cs="Arial"/>
        </w:rPr>
        <w:t>n</w:t>
      </w:r>
      <w:r w:rsidR="008D0F08">
        <w:rPr>
          <w:rFonts w:ascii="Arial" w:hAnsi="Arial" w:cs="Arial"/>
        </w:rPr>
        <w:t xml:space="preserve">o referido local </w:t>
      </w:r>
      <w:r w:rsidR="00720D50">
        <w:rPr>
          <w:rFonts w:ascii="Arial" w:hAnsi="Arial" w:cs="Arial"/>
        </w:rPr>
        <w:t>há um vazamento que causa transtornos</w:t>
      </w:r>
      <w:r w:rsidR="000E0D3F">
        <w:rPr>
          <w:rFonts w:ascii="Arial" w:hAnsi="Arial" w:cs="Arial"/>
        </w:rPr>
        <w:t xml:space="preserve"> e prejuízos ao erário</w:t>
      </w:r>
      <w:r w:rsidR="00720D50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70E22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5DA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540228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38690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886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545D-AA58-48BD-8310-7E20D1E0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2021-04-28T12:18:00Z</dcterms:created>
  <dcterms:modified xsi:type="dcterms:W3CDTF">2021-04-28T12:18:00Z</dcterms:modified>
</cp:coreProperties>
</file>