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341D38" w:rsidP="00FF3852">
      <w:pPr>
        <w:pStyle w:val="Title"/>
        <w:rPr>
          <w:rFonts w:ascii="Arial" w:hAnsi="Arial" w:cs="Arial"/>
        </w:rPr>
      </w:pPr>
      <w:r w:rsidRPr="00341D38">
        <w:rPr>
          <w:rFonts w:ascii="Arial" w:hAnsi="Arial" w:cs="Arial"/>
        </w:rPr>
        <w:t xml:space="preserve">REQUERIMENTO Nº </w:t>
      </w:r>
      <w:r w:rsidRPr="00341D38">
        <w:rPr>
          <w:rFonts w:ascii="Arial" w:hAnsi="Arial" w:cs="Arial"/>
        </w:rPr>
        <w:t>361</w:t>
      </w:r>
      <w:r w:rsidRPr="00341D38">
        <w:rPr>
          <w:rFonts w:ascii="Arial" w:hAnsi="Arial" w:cs="Arial"/>
        </w:rPr>
        <w:t>/</w:t>
      </w:r>
      <w:r w:rsidRPr="00341D38">
        <w:rPr>
          <w:rFonts w:ascii="Arial" w:hAnsi="Arial" w:cs="Arial"/>
        </w:rPr>
        <w:t>2021</w:t>
      </w:r>
    </w:p>
    <w:p w:rsidR="00FF3852" w:rsidRPr="00341D38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41D3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341D38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341D38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 xml:space="preserve">Requer informações acerca </w:t>
      </w:r>
      <w:r w:rsidRPr="00341D38" w:rsidR="00BC05D1">
        <w:rPr>
          <w:rFonts w:ascii="Arial" w:hAnsi="Arial" w:cs="Arial"/>
          <w:sz w:val="24"/>
          <w:szCs w:val="24"/>
        </w:rPr>
        <w:t xml:space="preserve">da </w:t>
      </w:r>
      <w:r w:rsidRPr="00341D38" w:rsidR="005A4212">
        <w:rPr>
          <w:rFonts w:ascii="Arial" w:hAnsi="Arial" w:cs="Arial"/>
          <w:sz w:val="24"/>
          <w:szCs w:val="24"/>
        </w:rPr>
        <w:t>situação financeira d</w:t>
      </w:r>
      <w:r w:rsidRPr="00341D38" w:rsidR="00BC05D1">
        <w:rPr>
          <w:rFonts w:ascii="Arial" w:hAnsi="Arial" w:cs="Arial"/>
          <w:sz w:val="24"/>
          <w:szCs w:val="24"/>
        </w:rPr>
        <w:t>o</w:t>
      </w:r>
      <w:r w:rsidRPr="00341D38">
        <w:rPr>
          <w:rFonts w:ascii="Arial" w:hAnsi="Arial" w:cs="Arial"/>
          <w:sz w:val="24"/>
          <w:szCs w:val="24"/>
        </w:rPr>
        <w:t xml:space="preserve"> município de Santa Bárbara d’Oeste. </w:t>
      </w:r>
    </w:p>
    <w:p w:rsidR="00FF3852" w:rsidRPr="00341D38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341D38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Senhor Presidente,</w:t>
      </w: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41D38" w:rsidP="005A421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CONSIDERANDO que</w:t>
      </w:r>
      <w:r w:rsidRPr="00341D38" w:rsidR="005A4212">
        <w:rPr>
          <w:rFonts w:ascii="Arial" w:hAnsi="Arial" w:cs="Arial"/>
          <w:sz w:val="24"/>
          <w:szCs w:val="24"/>
        </w:rPr>
        <w:t xml:space="preserve"> a crise causada pela pandemia do </w:t>
      </w:r>
      <w:r w:rsidRPr="00341D38" w:rsidR="005A4212">
        <w:rPr>
          <w:rFonts w:ascii="Arial" w:hAnsi="Arial" w:cs="Arial"/>
          <w:sz w:val="24"/>
          <w:szCs w:val="24"/>
        </w:rPr>
        <w:t>novo corona</w:t>
      </w:r>
      <w:r w:rsidRPr="00341D38" w:rsidR="005A4212">
        <w:rPr>
          <w:rFonts w:ascii="Arial" w:hAnsi="Arial" w:cs="Arial"/>
          <w:sz w:val="24"/>
          <w:szCs w:val="24"/>
        </w:rPr>
        <w:t xml:space="preserve"> vírus está levando à perda de emprego e ao fechamento de empresas em países ao redor do mundo, afetando estados e municípios. As medidas como o reconhecimento de calamidade pública e a aprovação do chamado orçamento de guerra permitiram a União, estados e municípios elevar despesas, aumentar o endividamento e descumprir metas e regras fiscais</w:t>
      </w:r>
      <w:r w:rsidRPr="00341D38">
        <w:rPr>
          <w:rFonts w:ascii="Arial" w:hAnsi="Arial" w:cs="Arial"/>
          <w:sz w:val="24"/>
          <w:szCs w:val="24"/>
        </w:rPr>
        <w:t>;</w:t>
      </w:r>
    </w:p>
    <w:p w:rsidR="00341D38" w:rsidRPr="00341D38" w:rsidP="005A4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41D38" w:rsidRPr="00341D38" w:rsidP="00341D3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CONSIDERANDO que o Poder Executivo protocolou nessa casa de Leis o Projeto de Lei 81/2021 que autoriza a contratar operação de credito de at</w:t>
      </w:r>
      <w:r w:rsidRPr="00341D38">
        <w:rPr>
          <w:rFonts w:ascii="Arial" w:hAnsi="Arial" w:cs="Arial"/>
          <w:sz w:val="24"/>
          <w:szCs w:val="24"/>
        </w:rPr>
        <w:t>é 25 milhões no Banco do Brasil;</w:t>
      </w:r>
    </w:p>
    <w:p w:rsidR="00341D38" w:rsidRPr="00341D38" w:rsidP="005A4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RPr="00341D38" w:rsidP="005A4212">
      <w:pPr>
        <w:jc w:val="both"/>
        <w:rPr>
          <w:rFonts w:ascii="Arial" w:hAnsi="Arial" w:cs="Arial"/>
          <w:sz w:val="24"/>
          <w:szCs w:val="24"/>
        </w:rPr>
      </w:pPr>
    </w:p>
    <w:p w:rsidR="00FF3852" w:rsidRPr="00341D38" w:rsidP="005A421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CONSIDERANDO que</w:t>
      </w:r>
      <w:r w:rsidRPr="00341D38" w:rsidR="005A4212">
        <w:rPr>
          <w:rFonts w:ascii="Arial" w:hAnsi="Arial" w:cs="Arial"/>
          <w:sz w:val="24"/>
          <w:szCs w:val="24"/>
        </w:rPr>
        <w:t xml:space="preserve"> depender da duração da crise e da necessidade de novas medidas emergenciais, o cenário ainda pode piorar, o parlamentar requer do Executivo as seguintes informações</w:t>
      </w:r>
      <w:r w:rsidRPr="00341D38">
        <w:rPr>
          <w:rFonts w:ascii="Arial" w:hAnsi="Arial" w:cs="Arial"/>
          <w:sz w:val="24"/>
          <w:szCs w:val="24"/>
        </w:rPr>
        <w:t>;</w:t>
      </w:r>
    </w:p>
    <w:p w:rsidR="005A4212" w:rsidRPr="00341D38" w:rsidP="005A4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RPr="00341D38" w:rsidP="00341D3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 xml:space="preserve"> </w:t>
      </w:r>
    </w:p>
    <w:p w:rsidR="00BC05D1" w:rsidRPr="00341D38" w:rsidP="007F31B9">
      <w:pPr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 </w:t>
      </w:r>
    </w:p>
    <w:p w:rsidR="007F31B9" w:rsidRPr="00341D38" w:rsidP="007F31B9">
      <w:pPr>
        <w:ind w:right="99" w:firstLine="540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 </w:t>
      </w: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341D38" w:rsidR="007F31B9">
        <w:rPr>
          <w:rFonts w:ascii="Arial" w:hAnsi="Arial" w:cs="Arial"/>
          <w:sz w:val="24"/>
          <w:szCs w:val="24"/>
        </w:rPr>
        <w:t>Excelentíssimo</w:t>
      </w:r>
      <w:r w:rsidRPr="00341D38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341D38">
        <w:rPr>
          <w:rFonts w:ascii="Arial" w:hAnsi="Arial" w:cs="Arial"/>
          <w:bCs/>
          <w:sz w:val="24"/>
          <w:szCs w:val="24"/>
        </w:rPr>
        <w:t>:</w:t>
      </w:r>
      <w:r w:rsidRPr="00341D38">
        <w:rPr>
          <w:rFonts w:ascii="Arial" w:hAnsi="Arial" w:cs="Arial"/>
          <w:sz w:val="24"/>
          <w:szCs w:val="24"/>
        </w:rPr>
        <w:t xml:space="preserve"> </w:t>
      </w: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1º)</w:t>
      </w:r>
      <w:r w:rsidRPr="00341D38" w:rsidR="00341D38">
        <w:rPr>
          <w:rFonts w:ascii="Arial" w:hAnsi="Arial" w:cs="Arial"/>
          <w:sz w:val="24"/>
          <w:szCs w:val="24"/>
        </w:rPr>
        <w:t xml:space="preserve">  Informar a arrecadação de janeiro a junho de 2019 e de julho de 2019 a junho de 2020, de julho de 2020 a abril de 2021, o gasto e a rec</w:t>
      </w:r>
      <w:r w:rsidR="000B505B">
        <w:rPr>
          <w:rFonts w:ascii="Arial" w:hAnsi="Arial" w:cs="Arial"/>
          <w:sz w:val="24"/>
          <w:szCs w:val="24"/>
        </w:rPr>
        <w:t>eita líquida. Qual</w:t>
      </w:r>
      <w:r w:rsidRPr="00341D38" w:rsidR="00341D38">
        <w:rPr>
          <w:rFonts w:ascii="Arial" w:hAnsi="Arial" w:cs="Arial"/>
          <w:sz w:val="24"/>
          <w:szCs w:val="24"/>
        </w:rPr>
        <w:t xml:space="preserve"> a</w:t>
      </w:r>
      <w:r w:rsidR="000B505B">
        <w:rPr>
          <w:rFonts w:ascii="Arial" w:hAnsi="Arial" w:cs="Arial"/>
          <w:sz w:val="24"/>
          <w:szCs w:val="24"/>
        </w:rPr>
        <w:t xml:space="preserve"> real </w:t>
      </w:r>
      <w:r w:rsidRPr="00341D38" w:rsidR="00341D38">
        <w:rPr>
          <w:rFonts w:ascii="Arial" w:hAnsi="Arial" w:cs="Arial"/>
          <w:sz w:val="24"/>
          <w:szCs w:val="24"/>
        </w:rPr>
        <w:t>s</w:t>
      </w:r>
      <w:r w:rsidR="000B505B">
        <w:rPr>
          <w:rFonts w:ascii="Arial" w:hAnsi="Arial" w:cs="Arial"/>
          <w:sz w:val="24"/>
          <w:szCs w:val="24"/>
        </w:rPr>
        <w:t>ituação financeira do município</w:t>
      </w:r>
      <w:r w:rsidRPr="00341D38">
        <w:rPr>
          <w:rFonts w:ascii="Arial" w:hAnsi="Arial" w:cs="Arial"/>
          <w:sz w:val="24"/>
          <w:szCs w:val="24"/>
        </w:rPr>
        <w:t>?</w:t>
      </w: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2</w:t>
      </w:r>
      <w:r w:rsidRPr="00341D38" w:rsidR="007F31B9">
        <w:rPr>
          <w:rFonts w:ascii="Arial" w:hAnsi="Arial" w:cs="Arial"/>
          <w:sz w:val="24"/>
          <w:szCs w:val="24"/>
        </w:rPr>
        <w:t>º)</w:t>
      </w:r>
      <w:r w:rsidRPr="00341D38" w:rsidR="007F31B9">
        <w:rPr>
          <w:rFonts w:ascii="Arial" w:hAnsi="Arial" w:cs="Arial"/>
          <w:sz w:val="24"/>
          <w:szCs w:val="24"/>
        </w:rPr>
        <w:t xml:space="preserve"> </w:t>
      </w:r>
      <w:r w:rsidRPr="00341D38" w:rsidR="00341D38">
        <w:rPr>
          <w:rFonts w:ascii="Arial" w:hAnsi="Arial" w:cs="Arial"/>
          <w:sz w:val="24"/>
          <w:szCs w:val="24"/>
        </w:rPr>
        <w:t xml:space="preserve"> Qual o valor da dívida com o Instituto Nacional do Seguro Social (INSS) referente ao Fundo de Garantia do Tempo de Serviço (FGTS) dos servidores municipais</w:t>
      </w:r>
      <w:r w:rsidR="000B505B">
        <w:rPr>
          <w:rFonts w:ascii="Arial" w:hAnsi="Arial" w:cs="Arial"/>
          <w:color w:val="333333"/>
          <w:sz w:val="24"/>
          <w:szCs w:val="24"/>
          <w:shd w:val="clear" w:color="auto" w:fill="F3F3F3"/>
        </w:rPr>
        <w:t>?</w:t>
      </w:r>
    </w:p>
    <w:p w:rsidR="00FF3852" w:rsidRPr="00341D38" w:rsidP="00341D38">
      <w:pPr>
        <w:ind w:firstLine="1418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3º)</w:t>
      </w:r>
      <w:r w:rsidRPr="00341D38" w:rsidR="00341D38">
        <w:rPr>
          <w:rFonts w:ascii="Arial" w:hAnsi="Arial" w:cs="Arial"/>
          <w:sz w:val="24"/>
          <w:szCs w:val="24"/>
        </w:rPr>
        <w:t xml:space="preserve"> Se há dívida do município com fornecedores e quais os valores</w:t>
      </w:r>
      <w:r w:rsidRPr="00341D38">
        <w:rPr>
          <w:rFonts w:ascii="Arial" w:hAnsi="Arial" w:cs="Arial"/>
          <w:sz w:val="24"/>
          <w:szCs w:val="24"/>
        </w:rPr>
        <w:t>?</w:t>
      </w: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41D38" w:rsidP="00341D38">
      <w:pPr>
        <w:ind w:firstLine="1418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4º)</w:t>
      </w:r>
      <w:r w:rsidRPr="00341D38" w:rsidR="00341D38">
        <w:rPr>
          <w:rFonts w:ascii="Arial" w:hAnsi="Arial" w:cs="Arial"/>
          <w:sz w:val="24"/>
          <w:szCs w:val="24"/>
        </w:rPr>
        <w:t xml:space="preserve"> </w:t>
      </w:r>
      <w:r w:rsidR="000B505B">
        <w:rPr>
          <w:rFonts w:ascii="Arial" w:hAnsi="Arial" w:cs="Arial"/>
          <w:sz w:val="24"/>
          <w:szCs w:val="24"/>
        </w:rPr>
        <w:t>M</w:t>
      </w:r>
      <w:r w:rsidRPr="00341D38" w:rsidR="00341D38">
        <w:rPr>
          <w:rFonts w:ascii="Arial" w:hAnsi="Arial" w:cs="Arial"/>
          <w:sz w:val="24"/>
          <w:szCs w:val="24"/>
        </w:rPr>
        <w:t>ontante da dívida pública atualizado e valores de precatórios que a Prefeitura tem a pagar, atualizados</w:t>
      </w:r>
      <w:r w:rsidRPr="00341D38">
        <w:rPr>
          <w:rFonts w:ascii="Arial" w:hAnsi="Arial" w:cs="Arial"/>
          <w:sz w:val="24"/>
          <w:szCs w:val="24"/>
        </w:rPr>
        <w:t>?</w:t>
      </w:r>
    </w:p>
    <w:p w:rsidR="003E38C8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38C8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5º)</w:t>
      </w:r>
      <w:r w:rsidRPr="00341D38">
        <w:rPr>
          <w:rFonts w:ascii="Arial" w:hAnsi="Arial" w:cs="Arial"/>
          <w:sz w:val="24"/>
          <w:szCs w:val="24"/>
        </w:rPr>
        <w:t xml:space="preserve"> Outros esclarecimentos  que entender necessários para sanar as duvidas dos munícipes.</w:t>
      </w: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41D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41D38" w:rsidP="00FF3852">
      <w:pPr>
        <w:jc w:val="center"/>
        <w:rPr>
          <w:rFonts w:ascii="Arial" w:hAnsi="Arial" w:cs="Arial"/>
          <w:b/>
          <w:sz w:val="24"/>
          <w:szCs w:val="24"/>
        </w:rPr>
      </w:pPr>
      <w:r w:rsidRPr="00341D38">
        <w:rPr>
          <w:rFonts w:ascii="Arial" w:hAnsi="Arial" w:cs="Arial"/>
          <w:b/>
          <w:sz w:val="24"/>
          <w:szCs w:val="24"/>
        </w:rPr>
        <w:t>Justificativa:</w:t>
      </w:r>
    </w:p>
    <w:p w:rsidR="00FF3852" w:rsidRPr="00341D38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F3852" w:rsidRPr="00341D38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341D38" w:rsidP="000B505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Reafirmo</w:t>
      </w:r>
      <w:r w:rsidRPr="00341D38" w:rsidR="00341D38">
        <w:rPr>
          <w:rFonts w:ascii="Arial" w:hAnsi="Arial" w:cs="Arial"/>
          <w:sz w:val="24"/>
          <w:szCs w:val="24"/>
        </w:rPr>
        <w:t xml:space="preserve"> a importância da tra</w:t>
      </w:r>
      <w:r>
        <w:rPr>
          <w:rFonts w:ascii="Arial" w:hAnsi="Arial" w:cs="Arial"/>
          <w:sz w:val="24"/>
          <w:szCs w:val="24"/>
        </w:rPr>
        <w:t xml:space="preserve">nsparência dessas informações. </w:t>
      </w:r>
      <w:r w:rsidRPr="00341D38" w:rsidR="00341D38">
        <w:rPr>
          <w:rFonts w:ascii="Arial" w:hAnsi="Arial" w:cs="Arial"/>
          <w:sz w:val="24"/>
          <w:szCs w:val="24"/>
        </w:rPr>
        <w:t xml:space="preserve">O chefe do Executivo deve empreender todos os esforços no sentido de tornar </w:t>
      </w:r>
      <w:r>
        <w:rPr>
          <w:rFonts w:ascii="Arial" w:hAnsi="Arial" w:cs="Arial"/>
          <w:sz w:val="24"/>
          <w:szCs w:val="24"/>
        </w:rPr>
        <w:t>transparente a</w:t>
      </w:r>
      <w:r w:rsidRPr="00341D38">
        <w:rPr>
          <w:rFonts w:ascii="Arial" w:hAnsi="Arial" w:cs="Arial"/>
          <w:sz w:val="24"/>
          <w:szCs w:val="24"/>
        </w:rPr>
        <w:t xml:space="preserve"> toda a</w:t>
      </w:r>
      <w:r w:rsidRPr="00341D38" w:rsidR="00341D38">
        <w:rPr>
          <w:rFonts w:ascii="Arial" w:hAnsi="Arial" w:cs="Arial"/>
          <w:sz w:val="24"/>
          <w:szCs w:val="24"/>
        </w:rPr>
        <w:t xml:space="preserve"> sociedade os motivos do endividamento do município, que prejudica de maneira ampla a qualidade de vida e a prestação dos serviços públicos</w:t>
      </w:r>
      <w:r>
        <w:rPr>
          <w:rFonts w:ascii="Arial" w:hAnsi="Arial" w:cs="Arial"/>
          <w:sz w:val="24"/>
          <w:szCs w:val="24"/>
        </w:rPr>
        <w:t xml:space="preserve"> para a coletividade municipal</w:t>
      </w:r>
      <w:r w:rsidRPr="00341D38">
        <w:rPr>
          <w:rFonts w:ascii="Arial" w:hAnsi="Arial" w:cs="Arial"/>
          <w:sz w:val="24"/>
          <w:szCs w:val="24"/>
        </w:rPr>
        <w:t xml:space="preserve">.   </w:t>
      </w:r>
    </w:p>
    <w:p w:rsidR="00FF3852" w:rsidRPr="00341D38" w:rsidP="00FF3852">
      <w:pPr>
        <w:pStyle w:val="BodyTextIndent2"/>
        <w:rPr>
          <w:rFonts w:ascii="Arial" w:hAnsi="Arial" w:cs="Arial"/>
        </w:rPr>
      </w:pPr>
    </w:p>
    <w:p w:rsidR="00FF3852" w:rsidRPr="00341D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Plen</w:t>
      </w:r>
      <w:r w:rsidRPr="00341D38" w:rsidR="00A47DA3">
        <w:rPr>
          <w:rFonts w:ascii="Arial" w:hAnsi="Arial" w:cs="Arial"/>
          <w:sz w:val="24"/>
          <w:szCs w:val="24"/>
        </w:rPr>
        <w:t xml:space="preserve">ário “Dr. </w:t>
      </w:r>
      <w:r w:rsidR="000B505B">
        <w:rPr>
          <w:rFonts w:ascii="Arial" w:hAnsi="Arial" w:cs="Arial"/>
          <w:sz w:val="24"/>
          <w:szCs w:val="24"/>
        </w:rPr>
        <w:t>Tancredo Neves”, em 28 de abril</w:t>
      </w:r>
      <w:r w:rsidRPr="00341D38" w:rsidR="00A47DA3">
        <w:rPr>
          <w:rFonts w:ascii="Arial" w:hAnsi="Arial" w:cs="Arial"/>
          <w:sz w:val="24"/>
          <w:szCs w:val="24"/>
        </w:rPr>
        <w:t xml:space="preserve"> de 2.021</w:t>
      </w:r>
      <w:r w:rsidRPr="00341D38">
        <w:rPr>
          <w:rFonts w:ascii="Arial" w:hAnsi="Arial" w:cs="Arial"/>
          <w:sz w:val="24"/>
          <w:szCs w:val="24"/>
        </w:rPr>
        <w:t>.</w:t>
      </w:r>
    </w:p>
    <w:p w:rsidR="00FF3852" w:rsidRPr="00341D38" w:rsidP="00FF3852">
      <w:pPr>
        <w:ind w:firstLine="1440"/>
        <w:rPr>
          <w:rFonts w:ascii="Arial" w:hAnsi="Arial" w:cs="Arial"/>
          <w:sz w:val="24"/>
          <w:szCs w:val="24"/>
        </w:rPr>
      </w:pPr>
    </w:p>
    <w:p w:rsidR="00B945DD" w:rsidRPr="00341D3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341D3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41D38">
        <w:rPr>
          <w:rFonts w:ascii="Arial" w:hAnsi="Arial" w:cs="Arial"/>
          <w:b/>
          <w:sz w:val="24"/>
          <w:szCs w:val="24"/>
        </w:rPr>
        <w:t>Careca do Esporte</w:t>
      </w:r>
    </w:p>
    <w:p w:rsidR="00FF3852" w:rsidRPr="00341D3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41D38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968997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19654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53766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505B"/>
    <w:rsid w:val="001B478A"/>
    <w:rsid w:val="001D1394"/>
    <w:rsid w:val="0033648A"/>
    <w:rsid w:val="00341D38"/>
    <w:rsid w:val="00373483"/>
    <w:rsid w:val="003D3AA8"/>
    <w:rsid w:val="003E38C8"/>
    <w:rsid w:val="00454EAC"/>
    <w:rsid w:val="00483F99"/>
    <w:rsid w:val="0049057E"/>
    <w:rsid w:val="004B57DB"/>
    <w:rsid w:val="004C67DE"/>
    <w:rsid w:val="005A4212"/>
    <w:rsid w:val="00705ABB"/>
    <w:rsid w:val="00762FD2"/>
    <w:rsid w:val="00794C4F"/>
    <w:rsid w:val="007A1EC0"/>
    <w:rsid w:val="007B1241"/>
    <w:rsid w:val="007B251B"/>
    <w:rsid w:val="007F31B9"/>
    <w:rsid w:val="009F196D"/>
    <w:rsid w:val="00A343AF"/>
    <w:rsid w:val="00A47DA3"/>
    <w:rsid w:val="00A71CAF"/>
    <w:rsid w:val="00A9035B"/>
    <w:rsid w:val="00AE702A"/>
    <w:rsid w:val="00B945DD"/>
    <w:rsid w:val="00BA1D0A"/>
    <w:rsid w:val="00BC05D1"/>
    <w:rsid w:val="00CD613B"/>
    <w:rsid w:val="00CD644B"/>
    <w:rsid w:val="00CF7F49"/>
    <w:rsid w:val="00D26CB3"/>
    <w:rsid w:val="00DC0E5F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customStyle="1" w:styleId="p20">
    <w:name w:val="p20"/>
    <w:basedOn w:val="Normal"/>
    <w:rsid w:val="00BC05D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0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3</cp:revision>
  <cp:lastPrinted>2013-01-24T12:50:00Z</cp:lastPrinted>
  <dcterms:created xsi:type="dcterms:W3CDTF">2021-04-28T15:05:00Z</dcterms:created>
  <dcterms:modified xsi:type="dcterms:W3CDTF">2021-04-28T15:32:00Z</dcterms:modified>
</cp:coreProperties>
</file>